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C435F" w14:textId="1BA9B27C" w:rsidR="0053030E" w:rsidRPr="0016179E" w:rsidRDefault="0053030E" w:rsidP="0016179E">
      <w:pPr>
        <w:pStyle w:val="NormalWeb"/>
        <w:jc w:val="center"/>
        <w:rPr>
          <w:rFonts w:ascii="Times New Roman" w:hAnsi="Times New Roman" w:cs="Times New Roman"/>
        </w:rPr>
      </w:pPr>
      <w:bookmarkStart w:id="0" w:name="_GoBack"/>
      <w:bookmarkEnd w:id="0"/>
      <w:r w:rsidRPr="0016179E">
        <w:rPr>
          <w:rFonts w:ascii="Times New Roman" w:hAnsi="Times New Roman" w:cs="Times New Roman"/>
          <w:sz w:val="28"/>
          <w:szCs w:val="28"/>
        </w:rPr>
        <w:t>10</w:t>
      </w:r>
      <w:proofErr w:type="spellStart"/>
      <w:r w:rsidRPr="0016179E">
        <w:rPr>
          <w:rFonts w:ascii="Times New Roman" w:hAnsi="Times New Roman" w:cs="Times New Roman"/>
          <w:position w:val="10"/>
          <w:sz w:val="18"/>
          <w:szCs w:val="18"/>
        </w:rPr>
        <w:t>th</w:t>
      </w:r>
      <w:proofErr w:type="spellEnd"/>
      <w:r w:rsidRPr="0016179E">
        <w:rPr>
          <w:rFonts w:ascii="Times New Roman" w:hAnsi="Times New Roman" w:cs="Times New Roman"/>
          <w:position w:val="10"/>
          <w:sz w:val="18"/>
          <w:szCs w:val="18"/>
        </w:rPr>
        <w:t xml:space="preserve"> </w:t>
      </w:r>
      <w:r w:rsidRPr="0016179E">
        <w:rPr>
          <w:rFonts w:ascii="Times New Roman" w:hAnsi="Times New Roman" w:cs="Times New Roman"/>
          <w:sz w:val="28"/>
          <w:szCs w:val="28"/>
        </w:rPr>
        <w:t>Global Social Sciences Graduate Student Hybrid Conference on</w:t>
      </w:r>
    </w:p>
    <w:p w14:paraId="234EF783" w14:textId="5830EFE6" w:rsidR="0053030E" w:rsidRPr="0016179E" w:rsidRDefault="0053030E" w:rsidP="0016179E">
      <w:pPr>
        <w:pStyle w:val="NormalWeb"/>
        <w:jc w:val="center"/>
        <w:rPr>
          <w:rFonts w:ascii="Times New Roman" w:hAnsi="Times New Roman" w:cs="Times New Roman"/>
          <w:sz w:val="28"/>
          <w:szCs w:val="28"/>
        </w:rPr>
      </w:pPr>
      <w:r w:rsidRPr="0016179E">
        <w:rPr>
          <w:rFonts w:ascii="Times New Roman" w:hAnsi="Times New Roman" w:cs="Times New Roman"/>
          <w:b/>
          <w:bCs/>
          <w:sz w:val="28"/>
          <w:szCs w:val="28"/>
        </w:rPr>
        <w:t>(Re)thinking Futures: Introspection, Retrospection and Prospection</w:t>
      </w:r>
    </w:p>
    <w:p w14:paraId="7ACB2259" w14:textId="3AA9D5B7" w:rsidR="0053030E" w:rsidRPr="0016179E" w:rsidRDefault="0053030E" w:rsidP="0016179E">
      <w:pPr>
        <w:pStyle w:val="NormalWeb"/>
        <w:jc w:val="center"/>
        <w:rPr>
          <w:rFonts w:ascii="Times New Roman" w:hAnsi="Times New Roman" w:cs="Times New Roman"/>
        </w:rPr>
      </w:pPr>
      <w:r w:rsidRPr="0016179E">
        <w:rPr>
          <w:rFonts w:ascii="Times New Roman" w:hAnsi="Times New Roman" w:cs="Times New Roman"/>
          <w:sz w:val="28"/>
          <w:szCs w:val="28"/>
        </w:rPr>
        <w:t>CALL FOR ABSTRACT</w:t>
      </w:r>
      <w:r w:rsidR="0068751A">
        <w:rPr>
          <w:rFonts w:ascii="Times New Roman" w:hAnsi="Times New Roman" w:cs="Times New Roman"/>
          <w:sz w:val="28"/>
          <w:szCs w:val="28"/>
        </w:rPr>
        <w:t>S</w:t>
      </w:r>
    </w:p>
    <w:p w14:paraId="2F93F3C6" w14:textId="587A232E" w:rsidR="0053030E" w:rsidRDefault="0053030E" w:rsidP="0016179E">
      <w:pPr>
        <w:pStyle w:val="NormalWeb"/>
        <w:spacing w:beforeLines="100" w:before="326" w:beforeAutospacing="0" w:afterLines="100" w:after="326" w:afterAutospacing="0" w:line="360" w:lineRule="auto"/>
        <w:jc w:val="both"/>
        <w:rPr>
          <w:rFonts w:ascii="TimesNewRomanPSMT" w:hAnsi="TimesNewRomanPSMT" w:hint="eastAsia"/>
        </w:rPr>
      </w:pPr>
      <w:r>
        <w:rPr>
          <w:rFonts w:ascii="TimesNewRomanPSMT" w:hAnsi="TimesNewRomanPSMT"/>
        </w:rPr>
        <w:t xml:space="preserve">Throughout history, human societies have struggled and triumphed in the face of </w:t>
      </w:r>
      <w:r w:rsidR="00F145E4">
        <w:rPr>
          <w:rFonts w:ascii="TimesNewRomanPSMT" w:hAnsi="TimesNewRomanPSMT"/>
        </w:rPr>
        <w:t>adversity</w:t>
      </w:r>
      <w:r w:rsidR="00162F65">
        <w:rPr>
          <w:rFonts w:ascii="TimesNewRomanPSMT" w:hAnsi="TimesNewRomanPSMT"/>
        </w:rPr>
        <w:t>,</w:t>
      </w:r>
      <w:r w:rsidR="00F145E4">
        <w:rPr>
          <w:rFonts w:ascii="TimesNewRomanPSMT" w:hAnsi="TimesNewRomanPSMT"/>
        </w:rPr>
        <w:t xml:space="preserve"> and</w:t>
      </w:r>
      <w:r>
        <w:rPr>
          <w:rFonts w:ascii="TimesNewRomanPSMT" w:hAnsi="TimesNewRomanPSMT"/>
        </w:rPr>
        <w:t xml:space="preserve"> </w:t>
      </w:r>
      <w:r w:rsidR="00162F65">
        <w:rPr>
          <w:rFonts w:ascii="TimesNewRomanPSMT" w:hAnsi="TimesNewRomanPSMT"/>
        </w:rPr>
        <w:t xml:space="preserve">we </w:t>
      </w:r>
      <w:r>
        <w:rPr>
          <w:rFonts w:ascii="TimesNewRomanPSMT" w:hAnsi="TimesNewRomanPSMT"/>
        </w:rPr>
        <w:t xml:space="preserve">continue to confront </w:t>
      </w:r>
      <w:r w:rsidR="00162F65">
        <w:rPr>
          <w:rFonts w:ascii="TimesNewRomanPSMT" w:hAnsi="TimesNewRomanPSMT"/>
        </w:rPr>
        <w:t xml:space="preserve">challenges </w:t>
      </w:r>
      <w:r>
        <w:rPr>
          <w:rFonts w:ascii="TimesNewRomanPSMT" w:hAnsi="TimesNewRomanPSMT"/>
        </w:rPr>
        <w:t xml:space="preserve">that are unique to our era, such as globalization, immigration and refugees, women’s rights, sustainable environment, educational disparity, and the Covid-19 pandemic. Zooming in for a closer look, zooming out to get a sense of the big picture, or reflecting inward and outward through a mirror to foresee the many future possibilities might help us untangle some of the threads. The lenses and mirrors we use to unravel the complexity of these social issues are the tools we adopt to conduct research in social sciences, whether the research is in sociology, </w:t>
      </w:r>
      <w:r w:rsidR="00162F65">
        <w:rPr>
          <w:rFonts w:ascii="TimesNewRomanPSMT" w:hAnsi="TimesNewRomanPSMT"/>
        </w:rPr>
        <w:t xml:space="preserve">social work, </w:t>
      </w:r>
      <w:r>
        <w:rPr>
          <w:rFonts w:ascii="TimesNewRomanPSMT" w:hAnsi="TimesNewRomanPSMT"/>
        </w:rPr>
        <w:t xml:space="preserve">politics and policies, history, psychology, education, well-being or geography. </w:t>
      </w:r>
    </w:p>
    <w:p w14:paraId="7D0B83F5" w14:textId="60A473FA" w:rsidR="00073825" w:rsidRDefault="009D52EE" w:rsidP="0016179E">
      <w:pPr>
        <w:pStyle w:val="NormalWeb"/>
        <w:spacing w:beforeLines="100" w:before="326" w:beforeAutospacing="0" w:afterLines="100" w:after="326" w:afterAutospacing="0" w:line="360" w:lineRule="auto"/>
        <w:jc w:val="both"/>
        <w:rPr>
          <w:rFonts w:ascii="TimesNewRomanPSMT" w:hAnsi="TimesNewRomanPSMT" w:hint="eastAsia"/>
        </w:rPr>
      </w:pPr>
      <w:r w:rsidRPr="009D52EE">
        <w:rPr>
          <w:rFonts w:ascii="TimesNewRomanPSMT" w:hAnsi="TimesNewRomanPSMT"/>
        </w:rPr>
        <w:t>What can we learn from history, ourselves, and the imagined futures through research of social sciences?</w:t>
      </w:r>
      <w:r>
        <w:rPr>
          <w:rFonts w:ascii="TimesNewRomanPSMT" w:hAnsi="TimesNewRomanPSMT"/>
        </w:rPr>
        <w:t xml:space="preserve"> </w:t>
      </w:r>
      <w:r w:rsidR="00073825">
        <w:rPr>
          <w:rFonts w:ascii="TimesNewRomanPSMT" w:hAnsi="TimesNewRomanPSMT"/>
        </w:rPr>
        <w:t xml:space="preserve">The interdisciplinary conference aims to foster dialogues and discussions among </w:t>
      </w:r>
      <w:r w:rsidR="007D7F41">
        <w:rPr>
          <w:rFonts w:ascii="TimesNewRomanPSMT" w:hAnsi="TimesNewRomanPSMT"/>
        </w:rPr>
        <w:t>young researchers and graduate students</w:t>
      </w:r>
      <w:r w:rsidR="00073825">
        <w:rPr>
          <w:rFonts w:ascii="TimesNewRomanPSMT" w:hAnsi="TimesNewRomanPSMT"/>
        </w:rPr>
        <w:t>, providing a platform for them</w:t>
      </w:r>
      <w:r w:rsidR="007D7F41">
        <w:rPr>
          <w:rFonts w:ascii="TimesNewRomanPSMT" w:hAnsi="TimesNewRomanPSMT"/>
        </w:rPr>
        <w:t xml:space="preserve"> </w:t>
      </w:r>
      <w:r w:rsidR="00F145E4">
        <w:rPr>
          <w:rFonts w:ascii="TimesNewRomanPSMT" w:hAnsi="TimesNewRomanPSMT"/>
        </w:rPr>
        <w:t xml:space="preserve">to explore the various envisioned futures through the lens of social sciences. </w:t>
      </w:r>
    </w:p>
    <w:p w14:paraId="783DA9A7" w14:textId="6AD7CA0E" w:rsidR="00F145E4" w:rsidRDefault="00FB4F44" w:rsidP="0016179E">
      <w:pPr>
        <w:pStyle w:val="NormalWeb"/>
        <w:spacing w:beforeLines="100" w:before="326" w:beforeAutospacing="0" w:after="0" w:afterAutospacing="0" w:line="360" w:lineRule="auto"/>
        <w:jc w:val="both"/>
        <w:rPr>
          <w:rFonts w:ascii="TimesNewRomanPSMT" w:hAnsi="TimesNewRomanPSMT" w:hint="eastAsia"/>
        </w:rPr>
      </w:pPr>
      <w:r>
        <w:rPr>
          <w:rFonts w:ascii="TimesNewRomanPSMT" w:hAnsi="TimesNewRomanPSMT"/>
        </w:rPr>
        <w:t>Potential a</w:t>
      </w:r>
      <w:r w:rsidR="007D7F41">
        <w:rPr>
          <w:rFonts w:ascii="TimesNewRomanPSMT" w:hAnsi="TimesNewRomanPSMT"/>
        </w:rPr>
        <w:t xml:space="preserve">reas for exploration </w:t>
      </w:r>
      <w:r>
        <w:rPr>
          <w:rFonts w:ascii="TimesNewRomanPSMT" w:hAnsi="TimesNewRomanPSMT"/>
        </w:rPr>
        <w:t xml:space="preserve">may </w:t>
      </w:r>
      <w:r w:rsidR="007D7F41">
        <w:rPr>
          <w:rFonts w:ascii="TimesNewRomanPSMT" w:hAnsi="TimesNewRomanPSMT" w:hint="eastAsia"/>
        </w:rPr>
        <w:t>include</w:t>
      </w:r>
      <w:r w:rsidR="007D7F41">
        <w:rPr>
          <w:rFonts w:ascii="TimesNewRomanPSMT" w:hAnsi="TimesNewRomanPSMT"/>
        </w:rPr>
        <w:t xml:space="preserve"> but are not limited to</w:t>
      </w:r>
      <w:r w:rsidR="007D7F41">
        <w:rPr>
          <w:rFonts w:ascii="TimesNewRomanPSMT" w:hAnsi="TimesNewRomanPSMT" w:hint="eastAsia"/>
        </w:rPr>
        <w:t>：</w:t>
      </w:r>
    </w:p>
    <w:p w14:paraId="2B5F0FD5" w14:textId="602A5C08" w:rsidR="007D7F41" w:rsidRDefault="007D7F41" w:rsidP="0016179E">
      <w:pPr>
        <w:pStyle w:val="NormalWeb"/>
        <w:numPr>
          <w:ilvl w:val="0"/>
          <w:numId w:val="1"/>
        </w:numPr>
        <w:spacing w:before="0" w:beforeAutospacing="0" w:after="0" w:afterAutospacing="0" w:line="360" w:lineRule="auto"/>
        <w:jc w:val="both"/>
      </w:pPr>
      <w:r>
        <w:rPr>
          <w:rFonts w:ascii="TimesNewRomanPSMT" w:hAnsi="TimesNewRomanPSMT"/>
        </w:rPr>
        <w:t xml:space="preserve">Unearthing new opportunities, governance, and public policy in perspective </w:t>
      </w:r>
    </w:p>
    <w:p w14:paraId="78EF3A50" w14:textId="00D9EE69" w:rsidR="007D7F41" w:rsidRDefault="007D7F41" w:rsidP="0016179E">
      <w:pPr>
        <w:pStyle w:val="NormalWeb"/>
        <w:numPr>
          <w:ilvl w:val="0"/>
          <w:numId w:val="1"/>
        </w:numPr>
        <w:spacing w:before="0" w:beforeAutospacing="0" w:after="0" w:afterAutospacing="0" w:line="360" w:lineRule="auto"/>
        <w:jc w:val="both"/>
      </w:pPr>
      <w:r>
        <w:rPr>
          <w:rFonts w:ascii="TimesNewRomanPSMT" w:hAnsi="TimesNewRomanPSMT"/>
        </w:rPr>
        <w:t xml:space="preserve">Rethinking education: teaching and learning, schools and society, mainstreams and alternatives </w:t>
      </w:r>
    </w:p>
    <w:p w14:paraId="3435CED7" w14:textId="77777777" w:rsidR="007D7F41" w:rsidRPr="007D7F41" w:rsidRDefault="007D7F41" w:rsidP="0016179E">
      <w:pPr>
        <w:pStyle w:val="NormalWeb"/>
        <w:numPr>
          <w:ilvl w:val="0"/>
          <w:numId w:val="1"/>
        </w:numPr>
        <w:spacing w:before="0" w:beforeAutospacing="0" w:after="0" w:afterAutospacing="0" w:line="360" w:lineRule="auto"/>
        <w:jc w:val="both"/>
      </w:pPr>
      <w:r>
        <w:rPr>
          <w:rFonts w:ascii="TimesNewRomanPSMT" w:hAnsi="TimesNewRomanPSMT"/>
        </w:rPr>
        <w:t xml:space="preserve">Rethinking forms of social realities, structures, and agencies </w:t>
      </w:r>
    </w:p>
    <w:p w14:paraId="0C9D0A66" w14:textId="6AC21F40" w:rsidR="007D7F41" w:rsidRDefault="007D7F41" w:rsidP="0016179E">
      <w:pPr>
        <w:pStyle w:val="NormalWeb"/>
        <w:numPr>
          <w:ilvl w:val="0"/>
          <w:numId w:val="1"/>
        </w:numPr>
        <w:spacing w:before="0" w:beforeAutospacing="0" w:after="0" w:afterAutospacing="0" w:line="360" w:lineRule="auto"/>
        <w:jc w:val="both"/>
      </w:pPr>
      <w:r>
        <w:rPr>
          <w:rFonts w:ascii="TimesNewRomanPSMT" w:hAnsi="TimesNewRomanPSMT"/>
        </w:rPr>
        <w:t xml:space="preserve">Historical change and continuity from a global perspective </w:t>
      </w:r>
    </w:p>
    <w:p w14:paraId="25407451" w14:textId="77777777" w:rsidR="007D7F41" w:rsidRPr="007D7F41" w:rsidRDefault="007D7F41" w:rsidP="0016179E">
      <w:pPr>
        <w:pStyle w:val="NormalWeb"/>
        <w:numPr>
          <w:ilvl w:val="0"/>
          <w:numId w:val="1"/>
        </w:numPr>
        <w:spacing w:before="0" w:beforeAutospacing="0" w:after="0" w:afterAutospacing="0" w:line="360" w:lineRule="auto"/>
        <w:jc w:val="both"/>
      </w:pPr>
      <w:r>
        <w:rPr>
          <w:rFonts w:ascii="TimesNewRomanPSMT" w:hAnsi="TimesNewRomanPSMT"/>
        </w:rPr>
        <w:t>Rethinking the contribution of social work in the changing society</w:t>
      </w:r>
    </w:p>
    <w:p w14:paraId="7FA49DED" w14:textId="2D014853" w:rsidR="007D7F41" w:rsidRDefault="007D7F41" w:rsidP="0016179E">
      <w:pPr>
        <w:pStyle w:val="NormalWeb"/>
        <w:numPr>
          <w:ilvl w:val="0"/>
          <w:numId w:val="1"/>
        </w:numPr>
        <w:spacing w:before="0" w:beforeAutospacing="0" w:after="0" w:afterAutospacing="0" w:line="360" w:lineRule="auto"/>
        <w:jc w:val="both"/>
      </w:pPr>
      <w:r>
        <w:rPr>
          <w:rFonts w:ascii="TimesNewRomanPSMT" w:hAnsi="TimesNewRomanPSMT"/>
        </w:rPr>
        <w:t xml:space="preserve">Smart society and future earth: challenges and opportunities in Geography </w:t>
      </w:r>
    </w:p>
    <w:p w14:paraId="6FEEDB64" w14:textId="118D54EF" w:rsidR="00E43C3E" w:rsidRDefault="007D7F41" w:rsidP="0016179E">
      <w:pPr>
        <w:pStyle w:val="NormalWeb"/>
        <w:numPr>
          <w:ilvl w:val="0"/>
          <w:numId w:val="1"/>
        </w:numPr>
        <w:spacing w:before="0" w:beforeAutospacing="0" w:after="0" w:afterAutospacing="0" w:line="360" w:lineRule="auto"/>
        <w:jc w:val="both"/>
      </w:pPr>
      <w:r>
        <w:rPr>
          <w:rFonts w:ascii="TimesNewRomanPSMT" w:hAnsi="TimesNewRomanPSMT"/>
        </w:rPr>
        <w:lastRenderedPageBreak/>
        <w:t xml:space="preserve">New challenges and perspectives in sport, physical education, and health </w:t>
      </w:r>
    </w:p>
    <w:p w14:paraId="32A4BDDF" w14:textId="239A36FB" w:rsidR="00F145E4" w:rsidRDefault="00073825" w:rsidP="0016179E">
      <w:pPr>
        <w:spacing w:beforeLines="100" w:before="326" w:line="360" w:lineRule="auto"/>
        <w:rPr>
          <w:rFonts w:ascii="TimesNewRomanPSMT" w:hAnsi="TimesNewRomanPSMT" w:hint="eastAsia"/>
        </w:rPr>
      </w:pPr>
      <w:bookmarkStart w:id="1" w:name="OLE_LINK62"/>
      <w:bookmarkStart w:id="2" w:name="OLE_LINK63"/>
      <w:r w:rsidRPr="00073825">
        <w:rPr>
          <w:rFonts w:ascii="TimesNewRomanPSMT" w:hAnsi="TimesNewRomanPSMT"/>
        </w:rPr>
        <w:t xml:space="preserve">We invite </w:t>
      </w:r>
      <w:r w:rsidR="00453A4E">
        <w:rPr>
          <w:rFonts w:ascii="TimesNewRomanPSMT" w:hAnsi="TimesNewRomanPSMT" w:hint="eastAsia"/>
        </w:rPr>
        <w:t>you</w:t>
      </w:r>
      <w:r w:rsidR="00453A4E">
        <w:rPr>
          <w:rFonts w:ascii="TimesNewRomanPSMT" w:hAnsi="TimesNewRomanPSMT"/>
        </w:rPr>
        <w:t xml:space="preserve">ng </w:t>
      </w:r>
      <w:r w:rsidRPr="00073825">
        <w:rPr>
          <w:rFonts w:ascii="TimesNewRomanPSMT" w:hAnsi="TimesNewRomanPSMT"/>
        </w:rPr>
        <w:t>scholars and social sciences graduate students,</w:t>
      </w:r>
      <w:r w:rsidR="00453A4E">
        <w:rPr>
          <w:rFonts w:ascii="TimesNewRomanPSMT" w:hAnsi="TimesNewRomanPSMT" w:hint="eastAsia"/>
        </w:rPr>
        <w:t xml:space="preserve"> </w:t>
      </w:r>
      <w:r w:rsidRPr="00073825">
        <w:rPr>
          <w:rFonts w:ascii="TimesNewRomanPSMT" w:hAnsi="TimesNewRomanPSMT"/>
        </w:rPr>
        <w:t>including doctoral and master students, to present your research findings. We would</w:t>
      </w:r>
      <w:r w:rsidR="00453A4E">
        <w:rPr>
          <w:rFonts w:ascii="TimesNewRomanPSMT" w:hAnsi="TimesNewRomanPSMT" w:hint="eastAsia"/>
        </w:rPr>
        <w:t xml:space="preserve"> </w:t>
      </w:r>
      <w:r w:rsidRPr="00073825">
        <w:rPr>
          <w:rFonts w:ascii="TimesNewRomanPSMT" w:hAnsi="TimesNewRomanPSMT"/>
        </w:rPr>
        <w:t>like to create a safe space for you to share your views on</w:t>
      </w:r>
      <w:r>
        <w:rPr>
          <w:rFonts w:ascii="TimesNewRomanPSMT" w:hAnsi="TimesNewRomanPSMT"/>
        </w:rPr>
        <w:t xml:space="preserve"> </w:t>
      </w:r>
      <w:r w:rsidRPr="00073825">
        <w:rPr>
          <w:rFonts w:ascii="TimesNewRomanPSMT" w:hAnsi="TimesNewRomanPSMT"/>
          <w:b/>
          <w:bCs/>
        </w:rPr>
        <w:t>(Re)thinking Futures: Introspection, Retrospection and Prospection</w:t>
      </w:r>
      <w:r>
        <w:rPr>
          <w:rFonts w:ascii="TimesNewRomanPSMT" w:hAnsi="TimesNewRomanPSMT"/>
        </w:rPr>
        <w:t>.</w:t>
      </w:r>
      <w:r w:rsidRPr="00073825">
        <w:rPr>
          <w:rFonts w:ascii="TimesNewRomanPSMT" w:hAnsi="TimesNewRomanPSMT"/>
        </w:rPr>
        <w:t xml:space="preserve"> </w:t>
      </w:r>
      <w:bookmarkStart w:id="3" w:name="OLE_LINK60"/>
      <w:bookmarkStart w:id="4" w:name="OLE_LINK61"/>
      <w:bookmarkEnd w:id="1"/>
      <w:bookmarkEnd w:id="2"/>
      <w:r>
        <w:rPr>
          <w:rFonts w:ascii="TimesNewRomanPSMT" w:hAnsi="TimesNewRomanPSMT"/>
        </w:rPr>
        <w:t>We hope the conference</w:t>
      </w:r>
      <w:bookmarkEnd w:id="3"/>
      <w:bookmarkEnd w:id="4"/>
      <w:r>
        <w:rPr>
          <w:rFonts w:ascii="TimesNewRomanPSMT" w:hAnsi="TimesNewRomanPSMT"/>
        </w:rPr>
        <w:t xml:space="preserve"> can </w:t>
      </w:r>
      <w:r w:rsidRPr="00073825">
        <w:rPr>
          <w:rFonts w:ascii="TimesNewRomanPSMT" w:hAnsi="TimesNewRomanPSMT"/>
        </w:rPr>
        <w:t>provide</w:t>
      </w:r>
      <w:r w:rsidR="0016179E">
        <w:rPr>
          <w:rFonts w:ascii="TimesNewRomanPSMT" w:hAnsi="TimesNewRomanPSMT"/>
        </w:rPr>
        <w:t xml:space="preserve"> you with </w:t>
      </w:r>
      <w:r w:rsidR="00D50D58">
        <w:rPr>
          <w:rFonts w:ascii="TimesNewRomanPSMT" w:hAnsi="TimesNewRomanPSMT"/>
        </w:rPr>
        <w:t xml:space="preserve">the </w:t>
      </w:r>
      <w:r w:rsidRPr="00073825">
        <w:rPr>
          <w:rFonts w:ascii="TimesNewRomanPSMT" w:hAnsi="TimesNewRomanPSMT"/>
        </w:rPr>
        <w:t>opportunities to</w:t>
      </w:r>
    </w:p>
    <w:p w14:paraId="60B4C6E9" w14:textId="1B2DF5F1" w:rsidR="00073825" w:rsidRDefault="00073825" w:rsidP="0016179E">
      <w:pPr>
        <w:pStyle w:val="ListParagraph"/>
        <w:numPr>
          <w:ilvl w:val="0"/>
          <w:numId w:val="3"/>
        </w:numPr>
        <w:spacing w:line="360" w:lineRule="auto"/>
        <w:ind w:firstLineChars="0"/>
      </w:pPr>
      <w:r w:rsidRPr="00073825">
        <w:t xml:space="preserve">showcase </w:t>
      </w:r>
      <w:r w:rsidR="00453A4E">
        <w:t xml:space="preserve">your research findings </w:t>
      </w:r>
      <w:r w:rsidRPr="00073825">
        <w:t>and exchange knowledge</w:t>
      </w:r>
    </w:p>
    <w:p w14:paraId="21368744" w14:textId="32FFD227" w:rsidR="00073825" w:rsidRDefault="00073825" w:rsidP="0016179E">
      <w:pPr>
        <w:pStyle w:val="ListParagraph"/>
        <w:numPr>
          <w:ilvl w:val="0"/>
          <w:numId w:val="3"/>
        </w:numPr>
        <w:spacing w:line="360" w:lineRule="auto"/>
        <w:ind w:firstLineChars="0"/>
      </w:pPr>
      <w:r w:rsidRPr="00073825">
        <w:t xml:space="preserve">improve </w:t>
      </w:r>
      <w:r w:rsidR="00453A4E">
        <w:t xml:space="preserve">your academic writing and </w:t>
      </w:r>
      <w:r w:rsidRPr="00073825">
        <w:t>presentation skills</w:t>
      </w:r>
    </w:p>
    <w:p w14:paraId="1C988D2B" w14:textId="32CB0EB4" w:rsidR="00453A4E" w:rsidRDefault="00453A4E" w:rsidP="0016179E">
      <w:pPr>
        <w:pStyle w:val="ListParagraph"/>
        <w:numPr>
          <w:ilvl w:val="0"/>
          <w:numId w:val="3"/>
        </w:numPr>
        <w:spacing w:line="360" w:lineRule="auto"/>
        <w:ind w:firstLineChars="0"/>
      </w:pPr>
      <w:r>
        <w:t>broaden your academic connection</w:t>
      </w:r>
    </w:p>
    <w:p w14:paraId="6F9DC5A3" w14:textId="344E16BD" w:rsidR="00453A4E" w:rsidRDefault="00453A4E" w:rsidP="0016179E">
      <w:pPr>
        <w:pStyle w:val="ListParagraph"/>
        <w:numPr>
          <w:ilvl w:val="0"/>
          <w:numId w:val="3"/>
        </w:numPr>
        <w:spacing w:line="360" w:lineRule="auto"/>
        <w:ind w:firstLineChars="0"/>
      </w:pPr>
      <w:r>
        <w:t>explore possible collaborative partnerships</w:t>
      </w:r>
    </w:p>
    <w:p w14:paraId="24F6D8CA" w14:textId="376D7AE4" w:rsidR="0016179E" w:rsidRDefault="0016179E" w:rsidP="009D52EE">
      <w:pPr>
        <w:spacing w:beforeLines="100" w:before="326" w:afterLines="100" w:after="326" w:line="360" w:lineRule="auto"/>
      </w:pPr>
      <w:r w:rsidRPr="0016179E">
        <w:t>Please kindly note the following guidelines:</w:t>
      </w:r>
    </w:p>
    <w:p w14:paraId="45D6EE01" w14:textId="0C8D3794" w:rsidR="0016179E" w:rsidRPr="00FB4F44" w:rsidRDefault="0016179E" w:rsidP="009D52EE">
      <w:pPr>
        <w:spacing w:afterLines="50" w:after="163" w:line="360" w:lineRule="auto"/>
        <w:rPr>
          <w:b/>
          <w:bCs/>
          <w:u w:val="single"/>
        </w:rPr>
      </w:pPr>
      <w:bookmarkStart w:id="5" w:name="OLE_LINK66"/>
      <w:bookmarkStart w:id="6" w:name="OLE_LINK67"/>
      <w:r w:rsidRPr="00FB4F44">
        <w:rPr>
          <w:b/>
          <w:bCs/>
          <w:u w:val="single"/>
        </w:rPr>
        <w:t xml:space="preserve">Form of </w:t>
      </w:r>
      <w:r w:rsidR="00D50D58">
        <w:rPr>
          <w:b/>
          <w:bCs/>
          <w:u w:val="single"/>
        </w:rPr>
        <w:t>P</w:t>
      </w:r>
      <w:r w:rsidRPr="00FB4F44">
        <w:rPr>
          <w:b/>
          <w:bCs/>
          <w:u w:val="single"/>
        </w:rPr>
        <w:t>resentation:</w:t>
      </w:r>
      <w:r w:rsidRPr="00FB4F44">
        <w:rPr>
          <w:rFonts w:hint="eastAsia"/>
          <w:b/>
          <w:bCs/>
          <w:u w:val="single"/>
        </w:rPr>
        <w:t xml:space="preserve"> </w:t>
      </w:r>
    </w:p>
    <w:tbl>
      <w:tblPr>
        <w:tblStyle w:val="TableGrid"/>
        <w:tblW w:w="0" w:type="auto"/>
        <w:tblLook w:val="04A0" w:firstRow="1" w:lastRow="0" w:firstColumn="1" w:lastColumn="0" w:noHBand="0" w:noVBand="1"/>
      </w:tblPr>
      <w:tblGrid>
        <w:gridCol w:w="1696"/>
        <w:gridCol w:w="6594"/>
      </w:tblGrid>
      <w:tr w:rsidR="0016179E" w14:paraId="0E81821A" w14:textId="77777777" w:rsidTr="009D52EE">
        <w:tc>
          <w:tcPr>
            <w:tcW w:w="1696" w:type="dxa"/>
            <w:shd w:val="clear" w:color="auto" w:fill="D9D9D9" w:themeFill="background1" w:themeFillShade="D9"/>
            <w:vAlign w:val="center"/>
          </w:tcPr>
          <w:bookmarkEnd w:id="5"/>
          <w:bookmarkEnd w:id="6"/>
          <w:p w14:paraId="299A6641" w14:textId="5343CBF4" w:rsidR="0016179E" w:rsidRDefault="0016179E" w:rsidP="009D52EE">
            <w:pPr>
              <w:spacing w:line="360" w:lineRule="auto"/>
              <w:jc w:val="left"/>
            </w:pPr>
            <w:r>
              <w:rPr>
                <w:rFonts w:hint="eastAsia"/>
              </w:rPr>
              <w:t>T</w:t>
            </w:r>
            <w:r>
              <w:t>ype of Presentation</w:t>
            </w:r>
          </w:p>
        </w:tc>
        <w:tc>
          <w:tcPr>
            <w:tcW w:w="6594" w:type="dxa"/>
            <w:vAlign w:val="center"/>
          </w:tcPr>
          <w:p w14:paraId="2351A707" w14:textId="7AB8FDB4" w:rsidR="0016179E" w:rsidRPr="0016179E" w:rsidRDefault="0016179E" w:rsidP="00FB4F44">
            <w:pPr>
              <w:pStyle w:val="NormalWeb"/>
              <w:jc w:val="both"/>
            </w:pPr>
            <w:r>
              <w:rPr>
                <w:rFonts w:ascii="TimesNewRomanPSMT" w:hAnsi="TimesNewRomanPSMT"/>
              </w:rPr>
              <w:t xml:space="preserve">Oral presentation in 10-15 minutes each plus 5 minutes for Q&amp;A </w:t>
            </w:r>
          </w:p>
        </w:tc>
      </w:tr>
      <w:tr w:rsidR="0016179E" w14:paraId="233FB927" w14:textId="77777777" w:rsidTr="009D52EE">
        <w:tc>
          <w:tcPr>
            <w:tcW w:w="1696" w:type="dxa"/>
            <w:shd w:val="clear" w:color="auto" w:fill="D9D9D9" w:themeFill="background1" w:themeFillShade="D9"/>
          </w:tcPr>
          <w:p w14:paraId="1968C8A9" w14:textId="4EC5732E" w:rsidR="0016179E" w:rsidRDefault="0016179E" w:rsidP="0016179E">
            <w:pPr>
              <w:spacing w:line="360" w:lineRule="auto"/>
            </w:pPr>
            <w:r>
              <w:rPr>
                <w:rFonts w:hint="eastAsia"/>
              </w:rPr>
              <w:t>L</w:t>
            </w:r>
            <w:r>
              <w:t>anguage</w:t>
            </w:r>
          </w:p>
        </w:tc>
        <w:tc>
          <w:tcPr>
            <w:tcW w:w="6594" w:type="dxa"/>
          </w:tcPr>
          <w:p w14:paraId="63E6AB1F" w14:textId="13B08F82" w:rsidR="0016179E" w:rsidRDefault="0016179E" w:rsidP="0016179E">
            <w:pPr>
              <w:spacing w:line="360" w:lineRule="auto"/>
            </w:pPr>
            <w:r>
              <w:rPr>
                <w:rFonts w:hint="eastAsia"/>
              </w:rPr>
              <w:t>E</w:t>
            </w:r>
            <w:r>
              <w:t>nglish</w:t>
            </w:r>
          </w:p>
        </w:tc>
      </w:tr>
    </w:tbl>
    <w:p w14:paraId="5436C99D" w14:textId="4159F641" w:rsidR="00FB4F44" w:rsidRPr="00FB4F44" w:rsidRDefault="00FB4F44" w:rsidP="007B47FF">
      <w:pPr>
        <w:spacing w:beforeLines="100" w:before="326" w:line="360" w:lineRule="auto"/>
        <w:rPr>
          <w:b/>
          <w:bCs/>
          <w:u w:val="single"/>
        </w:rPr>
      </w:pPr>
      <w:r>
        <w:rPr>
          <w:b/>
          <w:bCs/>
          <w:u w:val="single"/>
        </w:rPr>
        <w:t>Registration and Abstract Submission</w:t>
      </w:r>
      <w:r w:rsidRPr="00FB4F44">
        <w:rPr>
          <w:b/>
          <w:bCs/>
          <w:u w:val="single"/>
        </w:rPr>
        <w:t>:</w:t>
      </w:r>
      <w:r w:rsidRPr="00FB4F44">
        <w:rPr>
          <w:rFonts w:hint="eastAsia"/>
          <w:b/>
          <w:bCs/>
          <w:u w:val="single"/>
        </w:rPr>
        <w:t xml:space="preserve"> </w:t>
      </w:r>
    </w:p>
    <w:tbl>
      <w:tblPr>
        <w:tblStyle w:val="TableGrid"/>
        <w:tblW w:w="0" w:type="auto"/>
        <w:tblLook w:val="04A0" w:firstRow="1" w:lastRow="0" w:firstColumn="1" w:lastColumn="0" w:noHBand="0" w:noVBand="1"/>
      </w:tblPr>
      <w:tblGrid>
        <w:gridCol w:w="1696"/>
        <w:gridCol w:w="6594"/>
      </w:tblGrid>
      <w:tr w:rsidR="00FB4F44" w14:paraId="03FEDEFC" w14:textId="77777777" w:rsidTr="009D52EE">
        <w:tc>
          <w:tcPr>
            <w:tcW w:w="1696" w:type="dxa"/>
            <w:shd w:val="clear" w:color="auto" w:fill="D9D9D9" w:themeFill="background1" w:themeFillShade="D9"/>
            <w:vAlign w:val="center"/>
          </w:tcPr>
          <w:p w14:paraId="0C7D58E7" w14:textId="3E4CD0F7" w:rsidR="00FB4F44" w:rsidRDefault="00FB4F44" w:rsidP="00D84CEC">
            <w:pPr>
              <w:spacing w:line="360" w:lineRule="auto"/>
              <w:jc w:val="left"/>
            </w:pPr>
            <w:r>
              <w:rPr>
                <w:rFonts w:hint="eastAsia"/>
              </w:rPr>
              <w:t>W</w:t>
            </w:r>
            <w:r>
              <w:t>ord Limit</w:t>
            </w:r>
          </w:p>
        </w:tc>
        <w:tc>
          <w:tcPr>
            <w:tcW w:w="6594" w:type="dxa"/>
            <w:vAlign w:val="center"/>
          </w:tcPr>
          <w:p w14:paraId="6A707364" w14:textId="77777777" w:rsidR="00FB4F44" w:rsidRDefault="00FB4F44" w:rsidP="00FB4F44">
            <w:pPr>
              <w:spacing w:line="360" w:lineRule="auto"/>
            </w:pPr>
            <w:r>
              <w:rPr>
                <w:rFonts w:hint="eastAsia"/>
              </w:rPr>
              <w:t>2</w:t>
            </w:r>
            <w:r>
              <w:t>00-300 words.</w:t>
            </w:r>
          </w:p>
          <w:p w14:paraId="3FC858AE" w14:textId="7CC7DA0D" w:rsidR="00FB4F44" w:rsidRPr="00FB4F44" w:rsidRDefault="00FB4F44" w:rsidP="00FB4F44">
            <w:pPr>
              <w:pStyle w:val="NormalWeb"/>
              <w:jc w:val="both"/>
            </w:pPr>
            <w:r>
              <w:rPr>
                <w:rFonts w:ascii="TimesNewRomanPS" w:hAnsi="TimesNewRomanPS"/>
                <w:i/>
                <w:iCs/>
              </w:rPr>
              <w:t xml:space="preserve">No references, figures, or charts should be included in the abstract. </w:t>
            </w:r>
          </w:p>
        </w:tc>
      </w:tr>
      <w:tr w:rsidR="00FB4F44" w14:paraId="67AB7C6E" w14:textId="77777777" w:rsidTr="009D52EE">
        <w:tc>
          <w:tcPr>
            <w:tcW w:w="1696" w:type="dxa"/>
            <w:shd w:val="clear" w:color="auto" w:fill="D9D9D9" w:themeFill="background1" w:themeFillShade="D9"/>
            <w:vAlign w:val="center"/>
          </w:tcPr>
          <w:p w14:paraId="63BD1FDE" w14:textId="6EDEA32E" w:rsidR="00FB4F44" w:rsidRDefault="00FB4F44" w:rsidP="00D84CEC">
            <w:pPr>
              <w:spacing w:line="360" w:lineRule="auto"/>
              <w:jc w:val="left"/>
            </w:pPr>
            <w:r>
              <w:rPr>
                <w:rFonts w:hint="eastAsia"/>
              </w:rPr>
              <w:t>R</w:t>
            </w:r>
            <w:r>
              <w:t>egistration</w:t>
            </w:r>
          </w:p>
        </w:tc>
        <w:tc>
          <w:tcPr>
            <w:tcW w:w="6594" w:type="dxa"/>
            <w:vAlign w:val="center"/>
          </w:tcPr>
          <w:p w14:paraId="697C7BEF" w14:textId="7B1D706C" w:rsidR="00FB4F44" w:rsidRPr="00D50D58" w:rsidRDefault="00A53C3F" w:rsidP="00FB4F44">
            <w:pPr>
              <w:spacing w:line="360" w:lineRule="auto"/>
            </w:pPr>
            <w:hyperlink r:id="rId7" w:history="1">
              <w:r w:rsidR="006C4FBC" w:rsidRPr="00D50D58">
                <w:rPr>
                  <w:rStyle w:val="Hyperlink"/>
                  <w:shd w:val="clear" w:color="auto" w:fill="FFFFFF"/>
                </w:rPr>
                <w:t>https://hkbu.questionpro.com/t/AVs4zZwE6X</w:t>
              </w:r>
            </w:hyperlink>
            <w:r w:rsidR="006C4FBC" w:rsidRPr="00D50D58">
              <w:rPr>
                <w:rStyle w:val="contentpasted0"/>
                <w:color w:val="000000"/>
                <w:shd w:val="clear" w:color="auto" w:fill="FFFFFF"/>
              </w:rPr>
              <w:t xml:space="preserve"> </w:t>
            </w:r>
          </w:p>
        </w:tc>
      </w:tr>
      <w:tr w:rsidR="00FB4F44" w14:paraId="14022A02" w14:textId="77777777" w:rsidTr="009D52EE">
        <w:tc>
          <w:tcPr>
            <w:tcW w:w="1696" w:type="dxa"/>
            <w:shd w:val="clear" w:color="auto" w:fill="D9D9D9" w:themeFill="background1" w:themeFillShade="D9"/>
            <w:vAlign w:val="center"/>
          </w:tcPr>
          <w:p w14:paraId="38D1646C" w14:textId="047AAEC9" w:rsidR="00FB4F44" w:rsidRDefault="00FB4F44" w:rsidP="00D84CEC">
            <w:pPr>
              <w:spacing w:line="360" w:lineRule="auto"/>
              <w:jc w:val="left"/>
            </w:pPr>
            <w:r>
              <w:rPr>
                <w:rFonts w:hint="eastAsia"/>
              </w:rPr>
              <w:t>S</w:t>
            </w:r>
            <w:r>
              <w:t>ubmission Deadline</w:t>
            </w:r>
          </w:p>
        </w:tc>
        <w:tc>
          <w:tcPr>
            <w:tcW w:w="6594" w:type="dxa"/>
            <w:vAlign w:val="center"/>
          </w:tcPr>
          <w:p w14:paraId="5406629E" w14:textId="498BD5DB" w:rsidR="00FB4F44" w:rsidRDefault="00D84CEC" w:rsidP="00CE320D">
            <w:pPr>
              <w:spacing w:line="360" w:lineRule="auto"/>
            </w:pPr>
            <w:bookmarkStart w:id="7" w:name="OLE_LINK68"/>
            <w:bookmarkStart w:id="8" w:name="OLE_LINK69"/>
            <w:r>
              <w:rPr>
                <w:rFonts w:hint="eastAsia"/>
              </w:rPr>
              <w:t>2</w:t>
            </w:r>
            <w:r>
              <w:t>3:59 pm, 1 April 2023</w:t>
            </w:r>
            <w:bookmarkEnd w:id="7"/>
            <w:bookmarkEnd w:id="8"/>
            <w:r w:rsidR="00CE320D">
              <w:t xml:space="preserve"> (HKT)</w:t>
            </w:r>
            <w:r w:rsidR="00D50D58">
              <w:t xml:space="preserve"> </w:t>
            </w:r>
          </w:p>
        </w:tc>
      </w:tr>
      <w:tr w:rsidR="00FB4F44" w14:paraId="27573184" w14:textId="77777777" w:rsidTr="009D52EE">
        <w:tc>
          <w:tcPr>
            <w:tcW w:w="1696" w:type="dxa"/>
            <w:shd w:val="clear" w:color="auto" w:fill="D9D9D9" w:themeFill="background1" w:themeFillShade="D9"/>
            <w:vAlign w:val="center"/>
          </w:tcPr>
          <w:p w14:paraId="321243B4" w14:textId="3C4F7944" w:rsidR="00FB4F44" w:rsidRDefault="00FB4F44" w:rsidP="00D84CEC">
            <w:pPr>
              <w:spacing w:line="360" w:lineRule="auto"/>
              <w:jc w:val="left"/>
            </w:pPr>
            <w:r>
              <w:rPr>
                <w:rFonts w:hint="eastAsia"/>
              </w:rPr>
              <w:t>N</w:t>
            </w:r>
            <w:r>
              <w:t>otice of Acceptance</w:t>
            </w:r>
          </w:p>
        </w:tc>
        <w:tc>
          <w:tcPr>
            <w:tcW w:w="6594" w:type="dxa"/>
            <w:vAlign w:val="center"/>
          </w:tcPr>
          <w:p w14:paraId="01BC13FB" w14:textId="62FA2615" w:rsidR="00FB4F44" w:rsidRDefault="00D84CEC" w:rsidP="00CE320D">
            <w:pPr>
              <w:spacing w:line="360" w:lineRule="auto"/>
            </w:pPr>
            <w:r>
              <w:t>6 April 2023</w:t>
            </w:r>
            <w:r w:rsidR="00CE320D">
              <w:t xml:space="preserve"> (HKT)</w:t>
            </w:r>
            <w:r w:rsidR="00D50D58">
              <w:t xml:space="preserve"> </w:t>
            </w:r>
          </w:p>
        </w:tc>
      </w:tr>
      <w:tr w:rsidR="00FB4F44" w14:paraId="7FA92191" w14:textId="77777777" w:rsidTr="009D52EE">
        <w:tc>
          <w:tcPr>
            <w:tcW w:w="1696" w:type="dxa"/>
            <w:shd w:val="clear" w:color="auto" w:fill="D9D9D9" w:themeFill="background1" w:themeFillShade="D9"/>
            <w:vAlign w:val="center"/>
          </w:tcPr>
          <w:p w14:paraId="57136AAC" w14:textId="05964EB0" w:rsidR="00FB4F44" w:rsidRDefault="00D84CEC" w:rsidP="00D84CEC">
            <w:pPr>
              <w:spacing w:line="360" w:lineRule="auto"/>
              <w:jc w:val="left"/>
            </w:pPr>
            <w:r>
              <w:rPr>
                <w:rFonts w:hint="eastAsia"/>
              </w:rPr>
              <w:t>D</w:t>
            </w:r>
            <w:r>
              <w:t>ate &amp; Time of Conference</w:t>
            </w:r>
          </w:p>
        </w:tc>
        <w:tc>
          <w:tcPr>
            <w:tcW w:w="6594" w:type="dxa"/>
            <w:vAlign w:val="center"/>
          </w:tcPr>
          <w:p w14:paraId="1EF03189" w14:textId="2002169D" w:rsidR="00FB4F44" w:rsidRDefault="00D84CEC" w:rsidP="00CE320D">
            <w:pPr>
              <w:spacing w:line="360" w:lineRule="auto"/>
            </w:pPr>
            <w:r>
              <w:rPr>
                <w:rFonts w:hint="eastAsia"/>
              </w:rPr>
              <w:t>9</w:t>
            </w:r>
            <w:r>
              <w:t xml:space="preserve"> am - </w:t>
            </w:r>
            <w:r w:rsidR="00CE320D">
              <w:t>5</w:t>
            </w:r>
            <w:r>
              <w:t>:30 pm, 19 May 2023</w:t>
            </w:r>
            <w:r w:rsidR="00CE320D">
              <w:t xml:space="preserve"> (HKT)</w:t>
            </w:r>
            <w:r>
              <w:t xml:space="preserve"> </w:t>
            </w:r>
          </w:p>
        </w:tc>
      </w:tr>
    </w:tbl>
    <w:p w14:paraId="3A29F884" w14:textId="264431A5" w:rsidR="00D84CEC" w:rsidRPr="00D84CEC" w:rsidRDefault="00D84CEC" w:rsidP="007B47FF">
      <w:pPr>
        <w:spacing w:beforeLines="100" w:before="326" w:line="360" w:lineRule="auto"/>
        <w:rPr>
          <w:b/>
          <w:bCs/>
          <w:u w:val="single"/>
        </w:rPr>
      </w:pPr>
      <w:r w:rsidRPr="00D84CEC">
        <w:rPr>
          <w:rFonts w:hint="eastAsia"/>
          <w:b/>
          <w:bCs/>
          <w:u w:val="single"/>
        </w:rPr>
        <w:lastRenderedPageBreak/>
        <w:t>A</w:t>
      </w:r>
      <w:r w:rsidRPr="00D84CEC">
        <w:rPr>
          <w:b/>
          <w:bCs/>
          <w:u w:val="single"/>
        </w:rPr>
        <w:t>dditional Information:</w:t>
      </w:r>
    </w:p>
    <w:p w14:paraId="2131480E" w14:textId="60EFC3B1" w:rsidR="00D84CEC" w:rsidRPr="00336735" w:rsidRDefault="00D84CEC" w:rsidP="007B47FF">
      <w:pPr>
        <w:pStyle w:val="NormalWeb"/>
        <w:numPr>
          <w:ilvl w:val="0"/>
          <w:numId w:val="6"/>
        </w:numPr>
        <w:spacing w:line="360" w:lineRule="auto"/>
        <w:ind w:left="357" w:hanging="357"/>
      </w:pPr>
      <w:r>
        <w:rPr>
          <w:rFonts w:ascii="TimesNewRomanPSMT" w:hAnsi="TimesNewRomanPSMT"/>
        </w:rPr>
        <w:t>Participation and registration fees are waived.</w:t>
      </w:r>
    </w:p>
    <w:p w14:paraId="69334C31" w14:textId="0B2A41E1" w:rsidR="00336735" w:rsidRPr="00D84CEC" w:rsidRDefault="00336735" w:rsidP="007B47FF">
      <w:pPr>
        <w:pStyle w:val="NormalWeb"/>
        <w:numPr>
          <w:ilvl w:val="0"/>
          <w:numId w:val="6"/>
        </w:numPr>
        <w:spacing w:line="360" w:lineRule="auto"/>
        <w:ind w:left="357" w:hanging="357"/>
      </w:pPr>
      <w:r>
        <w:rPr>
          <w:rFonts w:ascii="TimesNewRomanPSMT" w:hAnsi="TimesNewRomanPSMT" w:hint="eastAsia"/>
        </w:rPr>
        <w:t>T</w:t>
      </w:r>
      <w:r>
        <w:rPr>
          <w:rFonts w:ascii="TimesNewRomanPSMT" w:hAnsi="TimesNewRomanPSMT"/>
        </w:rPr>
        <w:t xml:space="preserve">opics </w:t>
      </w:r>
      <w:proofErr w:type="gramStart"/>
      <w:r>
        <w:rPr>
          <w:rFonts w:ascii="TimesNewRomanPSMT" w:hAnsi="TimesNewRomanPSMT"/>
        </w:rPr>
        <w:t>shall be related</w:t>
      </w:r>
      <w:proofErr w:type="gramEnd"/>
      <w:r>
        <w:rPr>
          <w:rFonts w:ascii="TimesNewRomanPSMT" w:hAnsi="TimesNewRomanPSMT"/>
        </w:rPr>
        <w:t xml:space="preserve"> to the </w:t>
      </w:r>
      <w:r w:rsidR="00735102">
        <w:rPr>
          <w:rFonts w:ascii="TimesNewRomanPSMT" w:hAnsi="TimesNewRomanPSMT"/>
        </w:rPr>
        <w:t>c</w:t>
      </w:r>
      <w:r>
        <w:rPr>
          <w:rFonts w:ascii="TimesNewRomanPSMT" w:hAnsi="TimesNewRomanPSMT"/>
        </w:rPr>
        <w:t>onference theme.</w:t>
      </w:r>
    </w:p>
    <w:p w14:paraId="3BE9B9DE" w14:textId="3F8D5955" w:rsidR="00A313C7" w:rsidRPr="004E436A" w:rsidRDefault="00336735" w:rsidP="007B47FF">
      <w:pPr>
        <w:pStyle w:val="NormalWeb"/>
        <w:numPr>
          <w:ilvl w:val="0"/>
          <w:numId w:val="6"/>
        </w:numPr>
        <w:spacing w:line="360" w:lineRule="auto"/>
        <w:ind w:left="357" w:hanging="357"/>
        <w:rPr>
          <w:rFonts w:hint="eastAsia"/>
        </w:rPr>
      </w:pPr>
      <w:r w:rsidRPr="00336735">
        <w:rPr>
          <w:rFonts w:ascii="TimesNewRomanPSMT" w:hAnsi="TimesNewRomanPSMT"/>
        </w:rPr>
        <w:t>Abstract</w:t>
      </w:r>
      <w:r w:rsidR="002150C7">
        <w:rPr>
          <w:rFonts w:ascii="TimesNewRomanPSMT" w:hAnsi="TimesNewRomanPSMT"/>
        </w:rPr>
        <w:t>s</w:t>
      </w:r>
      <w:r w:rsidRPr="00336735">
        <w:rPr>
          <w:rFonts w:ascii="TimesNewRomanPSMT" w:hAnsi="TimesNewRomanPSMT"/>
        </w:rPr>
        <w:t xml:space="preserve"> can be in the form of empirical research or conceptual / literature review.</w:t>
      </w:r>
    </w:p>
    <w:p w14:paraId="2CA8D7B7" w14:textId="534A2F39" w:rsidR="002710E4" w:rsidRPr="006C4FBC" w:rsidRDefault="002710E4" w:rsidP="002710E4">
      <w:pPr>
        <w:pStyle w:val="NormalWeb"/>
        <w:numPr>
          <w:ilvl w:val="0"/>
          <w:numId w:val="6"/>
        </w:numPr>
        <w:spacing w:line="360" w:lineRule="auto"/>
      </w:pPr>
      <w:r>
        <w:rPr>
          <w:rFonts w:ascii="Times New Roman" w:hAnsi="Times New Roman" w:cs="Times New Roman"/>
        </w:rPr>
        <w:t>Please observe the a</w:t>
      </w:r>
      <w:r w:rsidRPr="002710E4">
        <w:rPr>
          <w:rFonts w:ascii="Times New Roman" w:hAnsi="Times New Roman" w:cs="Times New Roman"/>
        </w:rPr>
        <w:t xml:space="preserve">bstract </w:t>
      </w:r>
      <w:r>
        <w:rPr>
          <w:rFonts w:ascii="Times New Roman" w:hAnsi="Times New Roman" w:cs="Times New Roman"/>
        </w:rPr>
        <w:t>f</w:t>
      </w:r>
      <w:r w:rsidRPr="002710E4">
        <w:rPr>
          <w:rFonts w:ascii="Times New Roman" w:hAnsi="Times New Roman" w:cs="Times New Roman"/>
        </w:rPr>
        <w:t>ormat</w:t>
      </w:r>
      <w:r>
        <w:rPr>
          <w:rFonts w:ascii="Times New Roman" w:hAnsi="Times New Roman" w:cs="Times New Roman"/>
        </w:rPr>
        <w:t xml:space="preserve"> guideline on the next page.</w:t>
      </w:r>
    </w:p>
    <w:p w14:paraId="6196C61E" w14:textId="5A68735C" w:rsidR="006C4FBC" w:rsidRPr="002150C7" w:rsidRDefault="006C4FBC" w:rsidP="007B47FF">
      <w:pPr>
        <w:pStyle w:val="NormalWeb"/>
        <w:numPr>
          <w:ilvl w:val="0"/>
          <w:numId w:val="6"/>
        </w:numPr>
        <w:spacing w:line="360" w:lineRule="auto"/>
        <w:ind w:left="357" w:hanging="357"/>
      </w:pPr>
      <w:r>
        <w:rPr>
          <w:rFonts w:ascii="TimesNewRomanPSMT" w:hAnsi="TimesNewRomanPSMT"/>
        </w:rPr>
        <w:t xml:space="preserve">A list of </w:t>
      </w:r>
      <w:r w:rsidRPr="006C4FBC">
        <w:rPr>
          <w:rFonts w:ascii="TimesNewRomanPSMT" w:hAnsi="TimesNewRomanPSMT"/>
        </w:rPr>
        <w:t>inns/hotels near HKBU</w:t>
      </w:r>
      <w:r>
        <w:rPr>
          <w:rFonts w:ascii="TimesNewRomanPSMT" w:hAnsi="TimesNewRomanPSMT"/>
        </w:rPr>
        <w:t xml:space="preserve"> </w:t>
      </w:r>
      <w:proofErr w:type="gramStart"/>
      <w:r>
        <w:rPr>
          <w:rFonts w:ascii="TimesNewRomanPSMT" w:hAnsi="TimesNewRomanPSMT"/>
        </w:rPr>
        <w:t>will be provided</w:t>
      </w:r>
      <w:proofErr w:type="gramEnd"/>
      <w:r>
        <w:rPr>
          <w:rFonts w:ascii="TimesNewRomanPSMT" w:hAnsi="TimesNewRomanPSMT"/>
        </w:rPr>
        <w:t xml:space="preserve"> after </w:t>
      </w:r>
      <w:r w:rsidR="002150C7">
        <w:rPr>
          <w:rFonts w:ascii="TimesNewRomanPSMT" w:hAnsi="TimesNewRomanPSMT"/>
        </w:rPr>
        <w:t xml:space="preserve">the </w:t>
      </w:r>
      <w:r>
        <w:rPr>
          <w:rFonts w:ascii="TimesNewRomanPSMT" w:hAnsi="TimesNewRomanPSMT"/>
        </w:rPr>
        <w:t xml:space="preserve">closure of registration. </w:t>
      </w:r>
    </w:p>
    <w:p w14:paraId="741E7400" w14:textId="03F63EFF" w:rsidR="002150C7" w:rsidRPr="004E436A" w:rsidRDefault="00CE320D" w:rsidP="007B47FF">
      <w:pPr>
        <w:pStyle w:val="NormalWeb"/>
        <w:numPr>
          <w:ilvl w:val="0"/>
          <w:numId w:val="6"/>
        </w:numPr>
        <w:spacing w:line="360" w:lineRule="auto"/>
        <w:ind w:left="357" w:hanging="357"/>
        <w:rPr>
          <w:rFonts w:ascii="Times New Roman" w:hAnsi="Times New Roman" w:cs="Times New Roman"/>
        </w:rPr>
      </w:pPr>
      <w:r w:rsidRPr="004E436A">
        <w:rPr>
          <w:rFonts w:ascii="Times New Roman" w:hAnsi="Times New Roman" w:cs="Times New Roman"/>
        </w:rPr>
        <w:t xml:space="preserve">For overseas participants joining physically, you </w:t>
      </w:r>
      <w:proofErr w:type="gramStart"/>
      <w:r w:rsidRPr="004E436A">
        <w:rPr>
          <w:rFonts w:ascii="Times New Roman" w:hAnsi="Times New Roman" w:cs="Times New Roman"/>
        </w:rPr>
        <w:t>are kindly requested</w:t>
      </w:r>
      <w:proofErr w:type="gramEnd"/>
      <w:r w:rsidRPr="004E436A">
        <w:rPr>
          <w:rFonts w:ascii="Times New Roman" w:hAnsi="Times New Roman" w:cs="Times New Roman"/>
        </w:rPr>
        <w:t xml:space="preserve"> to check the relevant Hong Kong visa requirements as soon as possible. It is the participants’ responsibility to check the visa requirements and to apply for a visa, if necessary.</w:t>
      </w:r>
    </w:p>
    <w:p w14:paraId="7E523FCB" w14:textId="4F9877C9" w:rsidR="004024D3" w:rsidRDefault="00A313C7" w:rsidP="007B47FF">
      <w:pPr>
        <w:pStyle w:val="NormalWeb"/>
        <w:numPr>
          <w:ilvl w:val="0"/>
          <w:numId w:val="6"/>
        </w:numPr>
        <w:spacing w:line="360" w:lineRule="auto"/>
        <w:ind w:left="357" w:hanging="357"/>
        <w:rPr>
          <w:rFonts w:ascii="TimesNewRomanPSMT" w:hAnsi="TimesNewRomanPSMT" w:hint="eastAsia"/>
        </w:rPr>
      </w:pPr>
      <w:r w:rsidRPr="00A313C7">
        <w:rPr>
          <w:rFonts w:ascii="TimesNewRomanPSMT" w:hAnsi="TimesNewRomanPSMT" w:hint="eastAsia"/>
        </w:rPr>
        <w:t>E</w:t>
      </w:r>
      <w:r w:rsidRPr="00A313C7">
        <w:rPr>
          <w:rFonts w:ascii="TimesNewRomanPSMT" w:hAnsi="TimesNewRomanPSMT"/>
        </w:rPr>
        <w:t xml:space="preserve">nquiry email: </w:t>
      </w:r>
      <w:hyperlink r:id="rId8" w:history="1">
        <w:r w:rsidR="000A4403" w:rsidRPr="007C0758">
          <w:rPr>
            <w:rStyle w:val="Hyperlink"/>
            <w:rFonts w:ascii="TimesNewRomanPSMT" w:hAnsi="TimesNewRomanPSMT"/>
          </w:rPr>
          <w:t>soscrpgconf@project.hkbu.edu.hk</w:t>
        </w:r>
      </w:hyperlink>
      <w:r w:rsidR="000A4403">
        <w:rPr>
          <w:rFonts w:ascii="TimesNewRomanPSMT" w:hAnsi="TimesNewRomanPSMT"/>
        </w:rPr>
        <w:t xml:space="preserve"> </w:t>
      </w:r>
    </w:p>
    <w:p w14:paraId="27383702" w14:textId="77777777" w:rsidR="004024D3" w:rsidRDefault="004024D3">
      <w:pPr>
        <w:widowControl/>
        <w:jc w:val="left"/>
        <w:rPr>
          <w:rFonts w:ascii="TimesNewRomanPSMT" w:hAnsi="TimesNewRomanPSMT" w:cs="SimSun" w:hint="eastAsia"/>
          <w:kern w:val="0"/>
        </w:rPr>
      </w:pPr>
      <w:r>
        <w:rPr>
          <w:rFonts w:ascii="TimesNewRomanPSMT" w:hAnsi="TimesNewRomanPSMT" w:hint="eastAsia"/>
        </w:rPr>
        <w:br w:type="page"/>
      </w:r>
    </w:p>
    <w:p w14:paraId="451F349D" w14:textId="6F2E1B18" w:rsidR="004024D3" w:rsidRPr="004024D3" w:rsidRDefault="004024D3" w:rsidP="004024D3">
      <w:pPr>
        <w:pStyle w:val="NormalWeb"/>
        <w:spacing w:line="360" w:lineRule="auto"/>
        <w:ind w:left="357"/>
        <w:jc w:val="center"/>
        <w:rPr>
          <w:rFonts w:ascii="TimesNewRomanPSMT" w:hAnsi="TimesNewRomanPSMT" w:hint="eastAsia"/>
          <w:sz w:val="28"/>
          <w:szCs w:val="28"/>
        </w:rPr>
      </w:pPr>
      <w:r w:rsidRPr="004024D3">
        <w:rPr>
          <w:rFonts w:ascii="TimesNewRomanPSMT" w:hAnsi="TimesNewRomanPSMT"/>
          <w:b/>
          <w:bCs/>
          <w:sz w:val="28"/>
          <w:szCs w:val="28"/>
        </w:rPr>
        <w:lastRenderedPageBreak/>
        <w:t>Abstract Submission Formats for</w:t>
      </w:r>
      <w:r w:rsidR="00795275">
        <w:rPr>
          <w:rFonts w:ascii="TimesNewRomanPSMT" w:hAnsi="TimesNewRomanPSMT"/>
          <w:b/>
          <w:bCs/>
          <w:sz w:val="28"/>
          <w:szCs w:val="28"/>
        </w:rPr>
        <w:t xml:space="preserve"> the</w:t>
      </w:r>
      <w:r w:rsidRPr="004024D3">
        <w:rPr>
          <w:rFonts w:ascii="TimesNewRomanPSMT" w:hAnsi="TimesNewRomanPSMT"/>
          <w:b/>
          <w:bCs/>
          <w:sz w:val="28"/>
          <w:szCs w:val="28"/>
        </w:rPr>
        <w:br/>
        <w:t>10</w:t>
      </w:r>
      <w:r w:rsidR="00BC3611" w:rsidRPr="004E436A">
        <w:rPr>
          <w:rFonts w:ascii="TimesNewRomanPSMT" w:hAnsi="TimesNewRomanPSMT" w:hint="eastAsia"/>
          <w:b/>
          <w:bCs/>
          <w:sz w:val="28"/>
          <w:szCs w:val="28"/>
          <w:vertAlign w:val="superscript"/>
        </w:rPr>
        <w:t>th</w:t>
      </w:r>
      <w:r w:rsidR="00BC3611">
        <w:rPr>
          <w:rFonts w:ascii="TimesNewRomanPSMT" w:hAnsi="TimesNewRomanPSMT"/>
          <w:b/>
          <w:bCs/>
          <w:sz w:val="28"/>
          <w:szCs w:val="28"/>
        </w:rPr>
        <w:t xml:space="preserve"> </w:t>
      </w:r>
      <w:r w:rsidRPr="004024D3">
        <w:rPr>
          <w:rFonts w:ascii="TimesNewRomanPSMT" w:hAnsi="TimesNewRomanPSMT"/>
          <w:b/>
          <w:bCs/>
          <w:sz w:val="28"/>
          <w:szCs w:val="28"/>
        </w:rPr>
        <w:t xml:space="preserve">Global Social Sciences Graduate Student </w:t>
      </w:r>
      <w:r w:rsidRPr="004024D3">
        <w:rPr>
          <w:rFonts w:ascii="TimesNewRomanPSMT" w:hAnsi="TimesNewRomanPSMT" w:hint="eastAsia"/>
          <w:b/>
          <w:bCs/>
          <w:sz w:val="28"/>
          <w:szCs w:val="28"/>
        </w:rPr>
        <w:t>Hybrid</w:t>
      </w:r>
      <w:r w:rsidRPr="004024D3">
        <w:rPr>
          <w:rFonts w:ascii="TimesNewRomanPSMT" w:hAnsi="TimesNewRomanPSMT"/>
          <w:b/>
          <w:bCs/>
          <w:sz w:val="28"/>
          <w:szCs w:val="28"/>
        </w:rPr>
        <w:t xml:space="preserve"> Conference</w:t>
      </w:r>
    </w:p>
    <w:p w14:paraId="59323CB5" w14:textId="6582449E" w:rsidR="004024D3" w:rsidRPr="004024D3" w:rsidRDefault="004024D3" w:rsidP="004024D3">
      <w:pPr>
        <w:pStyle w:val="NormalWeb"/>
        <w:jc w:val="center"/>
        <w:rPr>
          <w:rFonts w:ascii="TimesNewRomanPSMT" w:hAnsi="TimesNewRomanPSMT" w:hint="eastAsia"/>
          <w:sz w:val="28"/>
          <w:szCs w:val="28"/>
        </w:rPr>
      </w:pPr>
      <w:r w:rsidRPr="004E436A">
        <w:rPr>
          <w:rFonts w:ascii="TimesNewRomanPSMT" w:hAnsi="TimesNewRomanPSMT" w:hint="eastAsia"/>
          <w:b/>
          <w:bCs/>
          <w:sz w:val="36"/>
          <w:szCs w:val="28"/>
        </w:rPr>
        <w:t>Title in Title Case</w:t>
      </w:r>
    </w:p>
    <w:p w14:paraId="774FC524" w14:textId="74C3F708" w:rsidR="004024D3" w:rsidRPr="004024D3" w:rsidRDefault="004024D3" w:rsidP="004024D3">
      <w:pPr>
        <w:pStyle w:val="NormalWeb"/>
        <w:spacing w:before="0" w:beforeAutospacing="0" w:after="0" w:afterAutospacing="0"/>
        <w:jc w:val="center"/>
        <w:rPr>
          <w:rFonts w:ascii="TimesNewRomanPSMT" w:hAnsi="TimesNewRomanPSMT" w:hint="eastAsia"/>
        </w:rPr>
      </w:pPr>
      <w:r w:rsidRPr="004024D3">
        <w:rPr>
          <w:rFonts w:ascii="TimesNewRomanPSMT" w:hAnsi="TimesNewRomanPSMT"/>
          <w:b/>
          <w:bCs/>
        </w:rPr>
        <w:t>First Name</w:t>
      </w:r>
      <w:r w:rsidR="00795275">
        <w:rPr>
          <w:rFonts w:ascii="TimesNewRomanPSMT" w:hAnsi="TimesNewRomanPSMT"/>
          <w:b/>
          <w:bCs/>
        </w:rPr>
        <w:t>,</w:t>
      </w:r>
      <w:r w:rsidRPr="004024D3">
        <w:rPr>
          <w:rFonts w:ascii="TimesNewRomanPSMT" w:hAnsi="TimesNewRomanPSMT"/>
          <w:b/>
          <w:bCs/>
        </w:rPr>
        <w:t xml:space="preserve"> Surname</w:t>
      </w:r>
    </w:p>
    <w:p w14:paraId="48197322" w14:textId="01810693" w:rsidR="004024D3" w:rsidRDefault="004024D3" w:rsidP="004024D3">
      <w:pPr>
        <w:pStyle w:val="NormalWeb"/>
        <w:spacing w:before="0" w:beforeAutospacing="0" w:after="0" w:afterAutospacing="0"/>
        <w:jc w:val="center"/>
        <w:rPr>
          <w:rFonts w:ascii="TimesNewRomanPSMT" w:hAnsi="TimesNewRomanPSMT" w:hint="eastAsia"/>
        </w:rPr>
      </w:pPr>
      <w:r w:rsidRPr="004024D3">
        <w:rPr>
          <w:rFonts w:ascii="TimesNewRomanPSMT" w:hAnsi="TimesNewRomanPSMT"/>
        </w:rPr>
        <w:t>Institute/Company</w:t>
      </w:r>
    </w:p>
    <w:p w14:paraId="4A4AEAAB" w14:textId="07495B3E" w:rsidR="004024D3" w:rsidRPr="004024D3" w:rsidRDefault="004024D3" w:rsidP="004024D3">
      <w:pPr>
        <w:pStyle w:val="NormalWeb"/>
        <w:spacing w:before="0" w:beforeAutospacing="0" w:after="0" w:afterAutospacing="0"/>
        <w:jc w:val="center"/>
        <w:rPr>
          <w:rFonts w:ascii="TimesNewRomanPSMT" w:hAnsi="TimesNewRomanPSMT" w:hint="eastAsia"/>
        </w:rPr>
      </w:pPr>
      <w:r w:rsidRPr="004024D3">
        <w:rPr>
          <w:rFonts w:ascii="TimesNewRomanPSMT" w:hAnsi="TimesNewRomanPSMT"/>
        </w:rPr>
        <w:t>First author’s email</w:t>
      </w:r>
    </w:p>
    <w:p w14:paraId="37196DE0" w14:textId="1CE8F382" w:rsidR="004024D3" w:rsidRPr="004024D3" w:rsidRDefault="004024D3" w:rsidP="004024D3">
      <w:pPr>
        <w:pStyle w:val="NormalWeb"/>
        <w:spacing w:beforeLines="100" w:before="326" w:beforeAutospacing="0" w:after="0" w:afterAutospacing="0"/>
        <w:jc w:val="center"/>
        <w:rPr>
          <w:rFonts w:ascii="TimesNewRomanPSMT" w:hAnsi="TimesNewRomanPSMT" w:hint="eastAsia"/>
        </w:rPr>
      </w:pPr>
      <w:r w:rsidRPr="004024D3">
        <w:rPr>
          <w:rFonts w:ascii="TimesNewRomanPSMT" w:hAnsi="TimesNewRomanPSMT"/>
          <w:b/>
          <w:bCs/>
        </w:rPr>
        <w:t>First Name</w:t>
      </w:r>
      <w:r w:rsidR="00795275">
        <w:rPr>
          <w:rFonts w:ascii="TimesNewRomanPSMT" w:hAnsi="TimesNewRomanPSMT"/>
          <w:b/>
          <w:bCs/>
        </w:rPr>
        <w:t>,</w:t>
      </w:r>
      <w:r w:rsidRPr="004024D3">
        <w:rPr>
          <w:rFonts w:ascii="TimesNewRomanPSMT" w:hAnsi="TimesNewRomanPSMT"/>
          <w:b/>
          <w:bCs/>
        </w:rPr>
        <w:t xml:space="preserve"> Surname</w:t>
      </w:r>
    </w:p>
    <w:p w14:paraId="75F8BC4D" w14:textId="7E1D8CCB" w:rsidR="004024D3" w:rsidRDefault="004024D3" w:rsidP="004024D3">
      <w:pPr>
        <w:pStyle w:val="NormalWeb"/>
        <w:spacing w:before="0" w:beforeAutospacing="0" w:after="0" w:afterAutospacing="0"/>
        <w:jc w:val="center"/>
        <w:rPr>
          <w:rFonts w:ascii="TimesNewRomanPSMT" w:hAnsi="TimesNewRomanPSMT" w:hint="eastAsia"/>
        </w:rPr>
      </w:pPr>
      <w:r w:rsidRPr="004024D3">
        <w:rPr>
          <w:rFonts w:ascii="TimesNewRomanPSMT" w:hAnsi="TimesNewRomanPSMT"/>
        </w:rPr>
        <w:t>Institute/Company</w:t>
      </w:r>
    </w:p>
    <w:p w14:paraId="6598F65A" w14:textId="3667DB71" w:rsidR="004024D3" w:rsidRPr="004024D3" w:rsidRDefault="004024D3" w:rsidP="004024D3">
      <w:pPr>
        <w:pStyle w:val="NormalWeb"/>
        <w:spacing w:before="0" w:beforeAutospacing="0" w:after="0" w:afterAutospacing="0"/>
        <w:jc w:val="center"/>
        <w:rPr>
          <w:rFonts w:ascii="TimesNewRomanPSMT" w:hAnsi="TimesNewRomanPSMT" w:hint="eastAsia"/>
        </w:rPr>
      </w:pPr>
      <w:r w:rsidRPr="004024D3">
        <w:rPr>
          <w:rFonts w:ascii="TimesNewRomanPSMT" w:hAnsi="TimesNewRomanPSMT"/>
        </w:rPr>
        <w:t>Second author’s email</w:t>
      </w:r>
    </w:p>
    <w:p w14:paraId="7C3271D3" w14:textId="77777777" w:rsidR="00872222" w:rsidRPr="00872222" w:rsidRDefault="00872222" w:rsidP="00872222">
      <w:pPr>
        <w:pStyle w:val="NormalWeb"/>
        <w:jc w:val="center"/>
        <w:rPr>
          <w:rFonts w:ascii="TimesNewRomanPSMT" w:hAnsi="TimesNewRomanPSMT" w:hint="eastAsia"/>
          <w:b/>
          <w:bCs/>
          <w:sz w:val="28"/>
          <w:szCs w:val="28"/>
        </w:rPr>
      </w:pPr>
      <w:r w:rsidRPr="00872222">
        <w:rPr>
          <w:rFonts w:ascii="TimesNewRomanPSMT" w:hAnsi="TimesNewRomanPSMT" w:hint="eastAsia"/>
          <w:b/>
          <w:bCs/>
          <w:sz w:val="28"/>
          <w:szCs w:val="28"/>
        </w:rPr>
        <w:t>Abstract</w:t>
      </w:r>
    </w:p>
    <w:p w14:paraId="382FBB94" w14:textId="7C9F093D" w:rsidR="004024D3" w:rsidRPr="004024D3" w:rsidRDefault="004024D3" w:rsidP="004024D3">
      <w:pPr>
        <w:pStyle w:val="NormalWeb"/>
        <w:spacing w:line="360" w:lineRule="auto"/>
        <w:ind w:left="357"/>
        <w:rPr>
          <w:rFonts w:ascii="TimesNewRomanPSMT" w:hAnsi="TimesNewRomanPSMT" w:hint="eastAsia"/>
        </w:rPr>
      </w:pPr>
      <w:r w:rsidRPr="004024D3">
        <w:rPr>
          <w:rFonts w:ascii="TimesNewRomanPSMT" w:hAnsi="TimesNewRomanPSMT"/>
        </w:rPr>
        <w:t xml:space="preserve">Maximum length of the abstract is </w:t>
      </w:r>
      <w:r>
        <w:rPr>
          <w:rFonts w:ascii="TimesNewRomanPSMT" w:hAnsi="TimesNewRomanPSMT"/>
        </w:rPr>
        <w:t>30</w:t>
      </w:r>
      <w:r w:rsidRPr="004024D3">
        <w:rPr>
          <w:rFonts w:ascii="TimesNewRomanPSMT" w:hAnsi="TimesNewRomanPSMT"/>
        </w:rPr>
        <w:t>0 words. It should appear at the top of the first page, after the names of the author</w:t>
      </w:r>
      <w:r>
        <w:rPr>
          <w:rFonts w:ascii="TimesNewRomanPSMT" w:hAnsi="TimesNewRomanPSMT"/>
        </w:rPr>
        <w:t>(</w:t>
      </w:r>
      <w:r w:rsidRPr="004024D3">
        <w:rPr>
          <w:rFonts w:ascii="TimesNewRomanPSMT" w:hAnsi="TimesNewRomanPSMT"/>
        </w:rPr>
        <w:t>s</w:t>
      </w:r>
      <w:r>
        <w:rPr>
          <w:rFonts w:ascii="TimesNewRomanPSMT" w:hAnsi="TimesNewRomanPSMT"/>
        </w:rPr>
        <w:t>)</w:t>
      </w:r>
      <w:r w:rsidRPr="004024D3">
        <w:rPr>
          <w:rFonts w:ascii="TimesNewRomanPSMT" w:hAnsi="TimesNewRomanPSMT"/>
        </w:rPr>
        <w:t xml:space="preserve">, in a section titled "Abstract". </w:t>
      </w:r>
    </w:p>
    <w:p w14:paraId="1A3BF14A" w14:textId="6B41B782" w:rsidR="004024D3" w:rsidRPr="004024D3" w:rsidRDefault="004024D3" w:rsidP="004024D3">
      <w:pPr>
        <w:pStyle w:val="NormalWeb"/>
        <w:spacing w:line="360" w:lineRule="auto"/>
        <w:ind w:left="357"/>
        <w:rPr>
          <w:rFonts w:ascii="TimesNewRomanPSMT" w:hAnsi="TimesNewRomanPSMT" w:hint="eastAsia"/>
        </w:rPr>
      </w:pPr>
      <w:r w:rsidRPr="004024D3">
        <w:rPr>
          <w:rFonts w:ascii="TimesNewRomanPSMT" w:hAnsi="TimesNewRomanPSMT"/>
          <w:b/>
          <w:bCs/>
        </w:rPr>
        <w:t xml:space="preserve">Keywords: </w:t>
      </w:r>
      <w:r>
        <w:rPr>
          <w:rFonts w:ascii="TimesNewRomanPSMT" w:hAnsi="TimesNewRomanPSMT"/>
        </w:rPr>
        <w:t>3</w:t>
      </w:r>
      <w:r w:rsidRPr="004024D3">
        <w:rPr>
          <w:rFonts w:ascii="TimesNewRomanPSMT" w:hAnsi="TimesNewRomanPSMT"/>
        </w:rPr>
        <w:t xml:space="preserve"> - </w:t>
      </w:r>
      <w:r>
        <w:rPr>
          <w:rFonts w:ascii="TimesNewRomanPSMT" w:hAnsi="TimesNewRomanPSMT"/>
        </w:rPr>
        <w:t>6</w:t>
      </w:r>
      <w:r w:rsidRPr="004024D3">
        <w:rPr>
          <w:rFonts w:ascii="TimesNewRomanPSMT" w:hAnsi="TimesNewRomanPSMT"/>
        </w:rPr>
        <w:t xml:space="preserve"> keywords </w:t>
      </w:r>
    </w:p>
    <w:p w14:paraId="56672F8F" w14:textId="77777777" w:rsidR="00A313C7" w:rsidRPr="00A313C7" w:rsidRDefault="00A313C7" w:rsidP="004024D3">
      <w:pPr>
        <w:pStyle w:val="NormalWeb"/>
        <w:spacing w:line="360" w:lineRule="auto"/>
        <w:ind w:left="357"/>
        <w:rPr>
          <w:rFonts w:ascii="TimesNewRomanPSMT" w:hAnsi="TimesNewRomanPSMT" w:hint="eastAsia"/>
        </w:rPr>
      </w:pPr>
    </w:p>
    <w:sectPr w:rsidR="00A313C7" w:rsidRPr="00A313C7" w:rsidSect="007B47FF">
      <w:headerReference w:type="first" r:id="rId9"/>
      <w:pgSz w:w="11900" w:h="16840"/>
      <w:pgMar w:top="1440" w:right="1800" w:bottom="1440" w:left="1800" w:header="567" w:footer="992"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C2492" w14:textId="77777777" w:rsidR="00A53C3F" w:rsidRDefault="00A53C3F" w:rsidP="007B47FF">
      <w:r>
        <w:separator/>
      </w:r>
    </w:p>
  </w:endnote>
  <w:endnote w:type="continuationSeparator" w:id="0">
    <w:p w14:paraId="56E86E1A" w14:textId="77777777" w:rsidR="00A53C3F" w:rsidRDefault="00A53C3F" w:rsidP="007B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charset w:val="00"/>
    <w:family w:val="roman"/>
    <w:pitch w:val="default"/>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A916E" w14:textId="77777777" w:rsidR="00A53C3F" w:rsidRDefault="00A53C3F" w:rsidP="007B47FF">
      <w:r>
        <w:separator/>
      </w:r>
    </w:p>
  </w:footnote>
  <w:footnote w:type="continuationSeparator" w:id="0">
    <w:p w14:paraId="5FD90B12" w14:textId="77777777" w:rsidR="00A53C3F" w:rsidRDefault="00A53C3F" w:rsidP="007B4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7E60B" w14:textId="44E587C2" w:rsidR="007B47FF" w:rsidRDefault="007B47FF">
    <w:pPr>
      <w:pStyle w:val="Header"/>
    </w:pPr>
    <w:r>
      <w:rPr>
        <w:noProof/>
      </w:rPr>
      <w:drawing>
        <wp:inline distT="0" distB="0" distL="0" distR="0" wp14:anchorId="3495F585" wp14:editId="590E08A9">
          <wp:extent cx="2057400" cy="57400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
                    <a:extLst>
                      <a:ext uri="{28A0092B-C50C-407E-A947-70E740481C1C}">
                        <a14:useLocalDpi xmlns:a14="http://schemas.microsoft.com/office/drawing/2010/main" val="0"/>
                      </a:ext>
                    </a:extLst>
                  </a:blip>
                  <a:stretch>
                    <a:fillRect/>
                  </a:stretch>
                </pic:blipFill>
                <pic:spPr>
                  <a:xfrm>
                    <a:off x="0" y="0"/>
                    <a:ext cx="2060974" cy="575005"/>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0BA13F53" wp14:editId="6E47BFD1">
          <wp:extent cx="1647825" cy="4230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2">
                    <a:extLst>
                      <a:ext uri="{28A0092B-C50C-407E-A947-70E740481C1C}">
                        <a14:useLocalDpi xmlns:a14="http://schemas.microsoft.com/office/drawing/2010/main" val="0"/>
                      </a:ext>
                    </a:extLst>
                  </a:blip>
                  <a:stretch>
                    <a:fillRect/>
                  </a:stretch>
                </pic:blipFill>
                <pic:spPr>
                  <a:xfrm>
                    <a:off x="0" y="0"/>
                    <a:ext cx="1726392" cy="4432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AA6"/>
    <w:multiLevelType w:val="hybridMultilevel"/>
    <w:tmpl w:val="B038EEA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583019"/>
    <w:multiLevelType w:val="hybridMultilevel"/>
    <w:tmpl w:val="82103BB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53D711E"/>
    <w:multiLevelType w:val="hybridMultilevel"/>
    <w:tmpl w:val="F23C9B74"/>
    <w:lvl w:ilvl="0" w:tplc="F26829AC">
      <w:start w:val="1"/>
      <w:numFmt w:val="decimal"/>
      <w:lvlText w:val="%1."/>
      <w:lvlJc w:val="left"/>
      <w:pPr>
        <w:ind w:left="360" w:hanging="360"/>
      </w:pPr>
      <w:rPr>
        <w:rFonts w:ascii="TimesNewRomanPSMT" w:hAnsi="TimesNewRomanPSMT"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7235DC3"/>
    <w:multiLevelType w:val="hybridMultilevel"/>
    <w:tmpl w:val="14206354"/>
    <w:lvl w:ilvl="0" w:tplc="9EC810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C0C0162"/>
    <w:multiLevelType w:val="hybridMultilevel"/>
    <w:tmpl w:val="DD349B7A"/>
    <w:lvl w:ilvl="0" w:tplc="131EAB9A">
      <w:start w:val="1"/>
      <w:numFmt w:val="lowerRoman"/>
      <w:lvlText w:val="%1."/>
      <w:lvlJc w:val="left"/>
      <w:pPr>
        <w:ind w:left="720" w:hanging="720"/>
      </w:pPr>
      <w:rPr>
        <w:rFonts w:ascii="TimesNewRomanPSMT" w:hAnsi="TimesNewRomanPSMT"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0FD22A7"/>
    <w:multiLevelType w:val="multilevel"/>
    <w:tmpl w:val="0F28D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0E"/>
    <w:rsid w:val="0001069E"/>
    <w:rsid w:val="00073825"/>
    <w:rsid w:val="000A4403"/>
    <w:rsid w:val="00140348"/>
    <w:rsid w:val="0016179E"/>
    <w:rsid w:val="00162F65"/>
    <w:rsid w:val="00166A72"/>
    <w:rsid w:val="002150C7"/>
    <w:rsid w:val="002710E4"/>
    <w:rsid w:val="00336735"/>
    <w:rsid w:val="003D41C1"/>
    <w:rsid w:val="004024D3"/>
    <w:rsid w:val="00453A4E"/>
    <w:rsid w:val="004E436A"/>
    <w:rsid w:val="0053030E"/>
    <w:rsid w:val="005D74CD"/>
    <w:rsid w:val="0068751A"/>
    <w:rsid w:val="006C4FBC"/>
    <w:rsid w:val="00735102"/>
    <w:rsid w:val="00771835"/>
    <w:rsid w:val="00795275"/>
    <w:rsid w:val="007B47FF"/>
    <w:rsid w:val="007D7F41"/>
    <w:rsid w:val="00872222"/>
    <w:rsid w:val="009D52EE"/>
    <w:rsid w:val="00A313C7"/>
    <w:rsid w:val="00A53C3F"/>
    <w:rsid w:val="00BC3611"/>
    <w:rsid w:val="00CE320D"/>
    <w:rsid w:val="00D15121"/>
    <w:rsid w:val="00D50D58"/>
    <w:rsid w:val="00D84CEC"/>
    <w:rsid w:val="00E43C3E"/>
    <w:rsid w:val="00F145E4"/>
    <w:rsid w:val="00F53E6E"/>
    <w:rsid w:val="00FB4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0430"/>
  <w15:chartTrackingRefBased/>
  <w15:docId w15:val="{91CF85DC-1744-BD4F-8D65-CC0AC61A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30E"/>
    <w:pPr>
      <w:widowControl/>
      <w:spacing w:before="100" w:beforeAutospacing="1" w:after="100" w:afterAutospacing="1"/>
      <w:jc w:val="left"/>
    </w:pPr>
    <w:rPr>
      <w:rFonts w:ascii="SimSun" w:hAnsi="SimSun" w:cs="SimSun"/>
      <w:kern w:val="0"/>
    </w:rPr>
  </w:style>
  <w:style w:type="paragraph" w:styleId="ListParagraph">
    <w:name w:val="List Paragraph"/>
    <w:basedOn w:val="Normal"/>
    <w:uiPriority w:val="34"/>
    <w:qFormat/>
    <w:rsid w:val="00453A4E"/>
    <w:pPr>
      <w:ind w:firstLineChars="200" w:firstLine="420"/>
    </w:pPr>
  </w:style>
  <w:style w:type="table" w:styleId="TableGrid">
    <w:name w:val="Table Grid"/>
    <w:basedOn w:val="TableNormal"/>
    <w:uiPriority w:val="39"/>
    <w:rsid w:val="00161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403"/>
    <w:rPr>
      <w:color w:val="0563C1" w:themeColor="hyperlink"/>
      <w:u w:val="single"/>
    </w:rPr>
  </w:style>
  <w:style w:type="character" w:customStyle="1" w:styleId="UnresolvedMention">
    <w:name w:val="Unresolved Mention"/>
    <w:basedOn w:val="DefaultParagraphFont"/>
    <w:uiPriority w:val="99"/>
    <w:semiHidden/>
    <w:unhideWhenUsed/>
    <w:rsid w:val="000A4403"/>
    <w:rPr>
      <w:color w:val="605E5C"/>
      <w:shd w:val="clear" w:color="auto" w:fill="E1DFDD"/>
    </w:rPr>
  </w:style>
  <w:style w:type="paragraph" w:styleId="Header">
    <w:name w:val="header"/>
    <w:basedOn w:val="Normal"/>
    <w:link w:val="HeaderChar"/>
    <w:uiPriority w:val="99"/>
    <w:unhideWhenUsed/>
    <w:rsid w:val="007B47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B47FF"/>
    <w:rPr>
      <w:sz w:val="18"/>
      <w:szCs w:val="18"/>
    </w:rPr>
  </w:style>
  <w:style w:type="paragraph" w:styleId="Footer">
    <w:name w:val="footer"/>
    <w:basedOn w:val="Normal"/>
    <w:link w:val="FooterChar"/>
    <w:uiPriority w:val="99"/>
    <w:unhideWhenUsed/>
    <w:rsid w:val="007B47F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B47FF"/>
    <w:rPr>
      <w:sz w:val="18"/>
      <w:szCs w:val="18"/>
    </w:rPr>
  </w:style>
  <w:style w:type="character" w:customStyle="1" w:styleId="contentpasted0">
    <w:name w:val="contentpasted0"/>
    <w:basedOn w:val="DefaultParagraphFont"/>
    <w:rsid w:val="006C4FBC"/>
  </w:style>
  <w:style w:type="paragraph" w:styleId="Revision">
    <w:name w:val="Revision"/>
    <w:hidden/>
    <w:uiPriority w:val="99"/>
    <w:semiHidden/>
    <w:rsid w:val="00162F65"/>
  </w:style>
  <w:style w:type="character" w:styleId="FollowedHyperlink">
    <w:name w:val="FollowedHyperlink"/>
    <w:basedOn w:val="DefaultParagraphFont"/>
    <w:uiPriority w:val="99"/>
    <w:semiHidden/>
    <w:unhideWhenUsed/>
    <w:rsid w:val="00D50D58"/>
    <w:rPr>
      <w:color w:val="954F72" w:themeColor="followedHyperlink"/>
      <w:u w:val="single"/>
    </w:rPr>
  </w:style>
  <w:style w:type="paragraph" w:styleId="BalloonText">
    <w:name w:val="Balloon Text"/>
    <w:basedOn w:val="Normal"/>
    <w:link w:val="BalloonTextChar"/>
    <w:uiPriority w:val="99"/>
    <w:semiHidden/>
    <w:unhideWhenUsed/>
    <w:rsid w:val="00CE32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2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7289">
      <w:bodyDiv w:val="1"/>
      <w:marLeft w:val="0"/>
      <w:marRight w:val="0"/>
      <w:marTop w:val="0"/>
      <w:marBottom w:val="0"/>
      <w:divBdr>
        <w:top w:val="none" w:sz="0" w:space="0" w:color="auto"/>
        <w:left w:val="none" w:sz="0" w:space="0" w:color="auto"/>
        <w:bottom w:val="none" w:sz="0" w:space="0" w:color="auto"/>
        <w:right w:val="none" w:sz="0" w:space="0" w:color="auto"/>
      </w:divBdr>
      <w:divsChild>
        <w:div w:id="477499827">
          <w:marLeft w:val="0"/>
          <w:marRight w:val="0"/>
          <w:marTop w:val="0"/>
          <w:marBottom w:val="0"/>
          <w:divBdr>
            <w:top w:val="none" w:sz="0" w:space="0" w:color="auto"/>
            <w:left w:val="none" w:sz="0" w:space="0" w:color="auto"/>
            <w:bottom w:val="none" w:sz="0" w:space="0" w:color="auto"/>
            <w:right w:val="none" w:sz="0" w:space="0" w:color="auto"/>
          </w:divBdr>
          <w:divsChild>
            <w:div w:id="1139029674">
              <w:marLeft w:val="0"/>
              <w:marRight w:val="0"/>
              <w:marTop w:val="0"/>
              <w:marBottom w:val="0"/>
              <w:divBdr>
                <w:top w:val="none" w:sz="0" w:space="0" w:color="auto"/>
                <w:left w:val="none" w:sz="0" w:space="0" w:color="auto"/>
                <w:bottom w:val="none" w:sz="0" w:space="0" w:color="auto"/>
                <w:right w:val="none" w:sz="0" w:space="0" w:color="auto"/>
              </w:divBdr>
              <w:divsChild>
                <w:div w:id="1235050464">
                  <w:marLeft w:val="0"/>
                  <w:marRight w:val="0"/>
                  <w:marTop w:val="0"/>
                  <w:marBottom w:val="0"/>
                  <w:divBdr>
                    <w:top w:val="none" w:sz="0" w:space="0" w:color="auto"/>
                    <w:left w:val="none" w:sz="0" w:space="0" w:color="auto"/>
                    <w:bottom w:val="none" w:sz="0" w:space="0" w:color="auto"/>
                    <w:right w:val="none" w:sz="0" w:space="0" w:color="auto"/>
                  </w:divBdr>
                </w:div>
              </w:divsChild>
            </w:div>
            <w:div w:id="614558340">
              <w:marLeft w:val="0"/>
              <w:marRight w:val="0"/>
              <w:marTop w:val="0"/>
              <w:marBottom w:val="0"/>
              <w:divBdr>
                <w:top w:val="none" w:sz="0" w:space="0" w:color="auto"/>
                <w:left w:val="none" w:sz="0" w:space="0" w:color="auto"/>
                <w:bottom w:val="none" w:sz="0" w:space="0" w:color="auto"/>
                <w:right w:val="none" w:sz="0" w:space="0" w:color="auto"/>
              </w:divBdr>
              <w:divsChild>
                <w:div w:id="909199142">
                  <w:marLeft w:val="0"/>
                  <w:marRight w:val="0"/>
                  <w:marTop w:val="0"/>
                  <w:marBottom w:val="0"/>
                  <w:divBdr>
                    <w:top w:val="none" w:sz="0" w:space="0" w:color="auto"/>
                    <w:left w:val="none" w:sz="0" w:space="0" w:color="auto"/>
                    <w:bottom w:val="none" w:sz="0" w:space="0" w:color="auto"/>
                    <w:right w:val="none" w:sz="0" w:space="0" w:color="auto"/>
                  </w:divBdr>
                </w:div>
              </w:divsChild>
            </w:div>
            <w:div w:id="1286615059">
              <w:marLeft w:val="0"/>
              <w:marRight w:val="0"/>
              <w:marTop w:val="0"/>
              <w:marBottom w:val="0"/>
              <w:divBdr>
                <w:top w:val="none" w:sz="0" w:space="0" w:color="auto"/>
                <w:left w:val="none" w:sz="0" w:space="0" w:color="auto"/>
                <w:bottom w:val="none" w:sz="0" w:space="0" w:color="auto"/>
                <w:right w:val="none" w:sz="0" w:space="0" w:color="auto"/>
              </w:divBdr>
              <w:divsChild>
                <w:div w:id="791287561">
                  <w:marLeft w:val="0"/>
                  <w:marRight w:val="0"/>
                  <w:marTop w:val="0"/>
                  <w:marBottom w:val="0"/>
                  <w:divBdr>
                    <w:top w:val="none" w:sz="0" w:space="0" w:color="auto"/>
                    <w:left w:val="none" w:sz="0" w:space="0" w:color="auto"/>
                    <w:bottom w:val="none" w:sz="0" w:space="0" w:color="auto"/>
                    <w:right w:val="none" w:sz="0" w:space="0" w:color="auto"/>
                  </w:divBdr>
                  <w:divsChild>
                    <w:div w:id="1033503672">
                      <w:marLeft w:val="0"/>
                      <w:marRight w:val="0"/>
                      <w:marTop w:val="0"/>
                      <w:marBottom w:val="0"/>
                      <w:divBdr>
                        <w:top w:val="none" w:sz="0" w:space="0" w:color="auto"/>
                        <w:left w:val="none" w:sz="0" w:space="0" w:color="auto"/>
                        <w:bottom w:val="none" w:sz="0" w:space="0" w:color="auto"/>
                        <w:right w:val="none" w:sz="0" w:space="0" w:color="auto"/>
                      </w:divBdr>
                      <w:divsChild>
                        <w:div w:id="17070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4227">
                  <w:marLeft w:val="0"/>
                  <w:marRight w:val="0"/>
                  <w:marTop w:val="0"/>
                  <w:marBottom w:val="0"/>
                  <w:divBdr>
                    <w:top w:val="none" w:sz="0" w:space="0" w:color="auto"/>
                    <w:left w:val="none" w:sz="0" w:space="0" w:color="auto"/>
                    <w:bottom w:val="none" w:sz="0" w:space="0" w:color="auto"/>
                    <w:right w:val="none" w:sz="0" w:space="0" w:color="auto"/>
                  </w:divBdr>
                  <w:divsChild>
                    <w:div w:id="1434979317">
                      <w:marLeft w:val="0"/>
                      <w:marRight w:val="0"/>
                      <w:marTop w:val="0"/>
                      <w:marBottom w:val="0"/>
                      <w:divBdr>
                        <w:top w:val="none" w:sz="0" w:space="0" w:color="auto"/>
                        <w:left w:val="none" w:sz="0" w:space="0" w:color="auto"/>
                        <w:bottom w:val="none" w:sz="0" w:space="0" w:color="auto"/>
                        <w:right w:val="none" w:sz="0" w:space="0" w:color="auto"/>
                      </w:divBdr>
                      <w:divsChild>
                        <w:div w:id="12421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062">
              <w:marLeft w:val="0"/>
              <w:marRight w:val="0"/>
              <w:marTop w:val="0"/>
              <w:marBottom w:val="0"/>
              <w:divBdr>
                <w:top w:val="none" w:sz="0" w:space="0" w:color="auto"/>
                <w:left w:val="none" w:sz="0" w:space="0" w:color="auto"/>
                <w:bottom w:val="none" w:sz="0" w:space="0" w:color="auto"/>
                <w:right w:val="none" w:sz="0" w:space="0" w:color="auto"/>
              </w:divBdr>
              <w:divsChild>
                <w:div w:id="1215117068">
                  <w:marLeft w:val="0"/>
                  <w:marRight w:val="0"/>
                  <w:marTop w:val="0"/>
                  <w:marBottom w:val="0"/>
                  <w:divBdr>
                    <w:top w:val="none" w:sz="0" w:space="0" w:color="auto"/>
                    <w:left w:val="none" w:sz="0" w:space="0" w:color="auto"/>
                    <w:bottom w:val="none" w:sz="0" w:space="0" w:color="auto"/>
                    <w:right w:val="none" w:sz="0" w:space="0" w:color="auto"/>
                  </w:divBdr>
                  <w:divsChild>
                    <w:div w:id="13444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9012">
              <w:marLeft w:val="0"/>
              <w:marRight w:val="0"/>
              <w:marTop w:val="0"/>
              <w:marBottom w:val="0"/>
              <w:divBdr>
                <w:top w:val="none" w:sz="0" w:space="0" w:color="auto"/>
                <w:left w:val="none" w:sz="0" w:space="0" w:color="auto"/>
                <w:bottom w:val="none" w:sz="0" w:space="0" w:color="auto"/>
                <w:right w:val="none" w:sz="0" w:space="0" w:color="auto"/>
              </w:divBdr>
              <w:divsChild>
                <w:div w:id="236981485">
                  <w:marLeft w:val="0"/>
                  <w:marRight w:val="0"/>
                  <w:marTop w:val="0"/>
                  <w:marBottom w:val="0"/>
                  <w:divBdr>
                    <w:top w:val="none" w:sz="0" w:space="0" w:color="auto"/>
                    <w:left w:val="none" w:sz="0" w:space="0" w:color="auto"/>
                    <w:bottom w:val="none" w:sz="0" w:space="0" w:color="auto"/>
                    <w:right w:val="none" w:sz="0" w:space="0" w:color="auto"/>
                  </w:divBdr>
                  <w:divsChild>
                    <w:div w:id="15670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709">
              <w:marLeft w:val="0"/>
              <w:marRight w:val="0"/>
              <w:marTop w:val="0"/>
              <w:marBottom w:val="0"/>
              <w:divBdr>
                <w:top w:val="none" w:sz="0" w:space="0" w:color="auto"/>
                <w:left w:val="none" w:sz="0" w:space="0" w:color="auto"/>
                <w:bottom w:val="none" w:sz="0" w:space="0" w:color="auto"/>
                <w:right w:val="none" w:sz="0" w:space="0" w:color="auto"/>
              </w:divBdr>
              <w:divsChild>
                <w:div w:id="216670711">
                  <w:marLeft w:val="0"/>
                  <w:marRight w:val="0"/>
                  <w:marTop w:val="0"/>
                  <w:marBottom w:val="0"/>
                  <w:divBdr>
                    <w:top w:val="none" w:sz="0" w:space="0" w:color="auto"/>
                    <w:left w:val="none" w:sz="0" w:space="0" w:color="auto"/>
                    <w:bottom w:val="none" w:sz="0" w:space="0" w:color="auto"/>
                    <w:right w:val="none" w:sz="0" w:space="0" w:color="auto"/>
                  </w:divBdr>
                </w:div>
              </w:divsChild>
            </w:div>
            <w:div w:id="1096363246">
              <w:marLeft w:val="0"/>
              <w:marRight w:val="0"/>
              <w:marTop w:val="0"/>
              <w:marBottom w:val="0"/>
              <w:divBdr>
                <w:top w:val="none" w:sz="0" w:space="0" w:color="auto"/>
                <w:left w:val="none" w:sz="0" w:space="0" w:color="auto"/>
                <w:bottom w:val="none" w:sz="0" w:space="0" w:color="auto"/>
                <w:right w:val="none" w:sz="0" w:space="0" w:color="auto"/>
              </w:divBdr>
              <w:divsChild>
                <w:div w:id="1028027763">
                  <w:marLeft w:val="0"/>
                  <w:marRight w:val="0"/>
                  <w:marTop w:val="0"/>
                  <w:marBottom w:val="0"/>
                  <w:divBdr>
                    <w:top w:val="none" w:sz="0" w:space="0" w:color="auto"/>
                    <w:left w:val="none" w:sz="0" w:space="0" w:color="auto"/>
                    <w:bottom w:val="none" w:sz="0" w:space="0" w:color="auto"/>
                    <w:right w:val="none" w:sz="0" w:space="0" w:color="auto"/>
                  </w:divBdr>
                  <w:divsChild>
                    <w:div w:id="1868563047">
                      <w:marLeft w:val="0"/>
                      <w:marRight w:val="0"/>
                      <w:marTop w:val="0"/>
                      <w:marBottom w:val="0"/>
                      <w:divBdr>
                        <w:top w:val="none" w:sz="0" w:space="0" w:color="auto"/>
                        <w:left w:val="none" w:sz="0" w:space="0" w:color="auto"/>
                        <w:bottom w:val="none" w:sz="0" w:space="0" w:color="auto"/>
                        <w:right w:val="none" w:sz="0" w:space="0" w:color="auto"/>
                      </w:divBdr>
                      <w:divsChild>
                        <w:div w:id="13419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3883">
                  <w:marLeft w:val="0"/>
                  <w:marRight w:val="0"/>
                  <w:marTop w:val="0"/>
                  <w:marBottom w:val="0"/>
                  <w:divBdr>
                    <w:top w:val="none" w:sz="0" w:space="0" w:color="auto"/>
                    <w:left w:val="none" w:sz="0" w:space="0" w:color="auto"/>
                    <w:bottom w:val="none" w:sz="0" w:space="0" w:color="auto"/>
                    <w:right w:val="none" w:sz="0" w:space="0" w:color="auto"/>
                  </w:divBdr>
                  <w:divsChild>
                    <w:div w:id="1288195479">
                      <w:marLeft w:val="0"/>
                      <w:marRight w:val="0"/>
                      <w:marTop w:val="0"/>
                      <w:marBottom w:val="0"/>
                      <w:divBdr>
                        <w:top w:val="none" w:sz="0" w:space="0" w:color="auto"/>
                        <w:left w:val="none" w:sz="0" w:space="0" w:color="auto"/>
                        <w:bottom w:val="none" w:sz="0" w:space="0" w:color="auto"/>
                        <w:right w:val="none" w:sz="0" w:space="0" w:color="auto"/>
                      </w:divBdr>
                      <w:divsChild>
                        <w:div w:id="183260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88758">
                  <w:marLeft w:val="0"/>
                  <w:marRight w:val="0"/>
                  <w:marTop w:val="0"/>
                  <w:marBottom w:val="0"/>
                  <w:divBdr>
                    <w:top w:val="none" w:sz="0" w:space="0" w:color="auto"/>
                    <w:left w:val="none" w:sz="0" w:space="0" w:color="auto"/>
                    <w:bottom w:val="none" w:sz="0" w:space="0" w:color="auto"/>
                    <w:right w:val="none" w:sz="0" w:space="0" w:color="auto"/>
                  </w:divBdr>
                  <w:divsChild>
                    <w:div w:id="86923899">
                      <w:marLeft w:val="0"/>
                      <w:marRight w:val="0"/>
                      <w:marTop w:val="0"/>
                      <w:marBottom w:val="0"/>
                      <w:divBdr>
                        <w:top w:val="none" w:sz="0" w:space="0" w:color="auto"/>
                        <w:left w:val="none" w:sz="0" w:space="0" w:color="auto"/>
                        <w:bottom w:val="none" w:sz="0" w:space="0" w:color="auto"/>
                        <w:right w:val="none" w:sz="0" w:space="0" w:color="auto"/>
                      </w:divBdr>
                      <w:divsChild>
                        <w:div w:id="16930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5964">
                  <w:marLeft w:val="0"/>
                  <w:marRight w:val="0"/>
                  <w:marTop w:val="0"/>
                  <w:marBottom w:val="0"/>
                  <w:divBdr>
                    <w:top w:val="none" w:sz="0" w:space="0" w:color="auto"/>
                    <w:left w:val="none" w:sz="0" w:space="0" w:color="auto"/>
                    <w:bottom w:val="none" w:sz="0" w:space="0" w:color="auto"/>
                    <w:right w:val="none" w:sz="0" w:space="0" w:color="auto"/>
                  </w:divBdr>
                  <w:divsChild>
                    <w:div w:id="1917352765">
                      <w:marLeft w:val="0"/>
                      <w:marRight w:val="0"/>
                      <w:marTop w:val="0"/>
                      <w:marBottom w:val="0"/>
                      <w:divBdr>
                        <w:top w:val="none" w:sz="0" w:space="0" w:color="auto"/>
                        <w:left w:val="none" w:sz="0" w:space="0" w:color="auto"/>
                        <w:bottom w:val="none" w:sz="0" w:space="0" w:color="auto"/>
                        <w:right w:val="none" w:sz="0" w:space="0" w:color="auto"/>
                      </w:divBdr>
                      <w:divsChild>
                        <w:div w:id="15758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7766">
                  <w:marLeft w:val="0"/>
                  <w:marRight w:val="0"/>
                  <w:marTop w:val="0"/>
                  <w:marBottom w:val="0"/>
                  <w:divBdr>
                    <w:top w:val="none" w:sz="0" w:space="0" w:color="auto"/>
                    <w:left w:val="none" w:sz="0" w:space="0" w:color="auto"/>
                    <w:bottom w:val="none" w:sz="0" w:space="0" w:color="auto"/>
                    <w:right w:val="none" w:sz="0" w:space="0" w:color="auto"/>
                  </w:divBdr>
                  <w:divsChild>
                    <w:div w:id="571617942">
                      <w:marLeft w:val="0"/>
                      <w:marRight w:val="0"/>
                      <w:marTop w:val="0"/>
                      <w:marBottom w:val="0"/>
                      <w:divBdr>
                        <w:top w:val="none" w:sz="0" w:space="0" w:color="auto"/>
                        <w:left w:val="none" w:sz="0" w:space="0" w:color="auto"/>
                        <w:bottom w:val="none" w:sz="0" w:space="0" w:color="auto"/>
                        <w:right w:val="none" w:sz="0" w:space="0" w:color="auto"/>
                      </w:divBdr>
                      <w:divsChild>
                        <w:div w:id="3153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32175">
                  <w:marLeft w:val="0"/>
                  <w:marRight w:val="0"/>
                  <w:marTop w:val="0"/>
                  <w:marBottom w:val="0"/>
                  <w:divBdr>
                    <w:top w:val="none" w:sz="0" w:space="0" w:color="auto"/>
                    <w:left w:val="none" w:sz="0" w:space="0" w:color="auto"/>
                    <w:bottom w:val="none" w:sz="0" w:space="0" w:color="auto"/>
                    <w:right w:val="none" w:sz="0" w:space="0" w:color="auto"/>
                  </w:divBdr>
                  <w:divsChild>
                    <w:div w:id="1538080406">
                      <w:marLeft w:val="0"/>
                      <w:marRight w:val="0"/>
                      <w:marTop w:val="0"/>
                      <w:marBottom w:val="0"/>
                      <w:divBdr>
                        <w:top w:val="none" w:sz="0" w:space="0" w:color="auto"/>
                        <w:left w:val="none" w:sz="0" w:space="0" w:color="auto"/>
                        <w:bottom w:val="none" w:sz="0" w:space="0" w:color="auto"/>
                        <w:right w:val="none" w:sz="0" w:space="0" w:color="auto"/>
                      </w:divBdr>
                      <w:divsChild>
                        <w:div w:id="7718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58896">
              <w:marLeft w:val="0"/>
              <w:marRight w:val="0"/>
              <w:marTop w:val="0"/>
              <w:marBottom w:val="0"/>
              <w:divBdr>
                <w:top w:val="none" w:sz="0" w:space="0" w:color="auto"/>
                <w:left w:val="none" w:sz="0" w:space="0" w:color="auto"/>
                <w:bottom w:val="none" w:sz="0" w:space="0" w:color="auto"/>
                <w:right w:val="none" w:sz="0" w:space="0" w:color="auto"/>
              </w:divBdr>
              <w:divsChild>
                <w:div w:id="1934046429">
                  <w:marLeft w:val="0"/>
                  <w:marRight w:val="0"/>
                  <w:marTop w:val="0"/>
                  <w:marBottom w:val="0"/>
                  <w:divBdr>
                    <w:top w:val="none" w:sz="0" w:space="0" w:color="auto"/>
                    <w:left w:val="none" w:sz="0" w:space="0" w:color="auto"/>
                    <w:bottom w:val="none" w:sz="0" w:space="0" w:color="auto"/>
                    <w:right w:val="none" w:sz="0" w:space="0" w:color="auto"/>
                  </w:divBdr>
                  <w:divsChild>
                    <w:div w:id="12421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59681">
              <w:marLeft w:val="0"/>
              <w:marRight w:val="0"/>
              <w:marTop w:val="0"/>
              <w:marBottom w:val="0"/>
              <w:divBdr>
                <w:top w:val="none" w:sz="0" w:space="0" w:color="auto"/>
                <w:left w:val="none" w:sz="0" w:space="0" w:color="auto"/>
                <w:bottom w:val="none" w:sz="0" w:space="0" w:color="auto"/>
                <w:right w:val="none" w:sz="0" w:space="0" w:color="auto"/>
              </w:divBdr>
              <w:divsChild>
                <w:div w:id="1451977587">
                  <w:marLeft w:val="0"/>
                  <w:marRight w:val="0"/>
                  <w:marTop w:val="0"/>
                  <w:marBottom w:val="0"/>
                  <w:divBdr>
                    <w:top w:val="none" w:sz="0" w:space="0" w:color="auto"/>
                    <w:left w:val="none" w:sz="0" w:space="0" w:color="auto"/>
                    <w:bottom w:val="none" w:sz="0" w:space="0" w:color="auto"/>
                    <w:right w:val="none" w:sz="0" w:space="0" w:color="auto"/>
                  </w:divBdr>
                  <w:divsChild>
                    <w:div w:id="2548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73309">
          <w:marLeft w:val="0"/>
          <w:marRight w:val="0"/>
          <w:marTop w:val="0"/>
          <w:marBottom w:val="0"/>
          <w:divBdr>
            <w:top w:val="none" w:sz="0" w:space="0" w:color="auto"/>
            <w:left w:val="none" w:sz="0" w:space="0" w:color="auto"/>
            <w:bottom w:val="none" w:sz="0" w:space="0" w:color="auto"/>
            <w:right w:val="none" w:sz="0" w:space="0" w:color="auto"/>
          </w:divBdr>
          <w:divsChild>
            <w:div w:id="1882203073">
              <w:marLeft w:val="0"/>
              <w:marRight w:val="0"/>
              <w:marTop w:val="0"/>
              <w:marBottom w:val="0"/>
              <w:divBdr>
                <w:top w:val="none" w:sz="0" w:space="0" w:color="auto"/>
                <w:left w:val="none" w:sz="0" w:space="0" w:color="auto"/>
                <w:bottom w:val="none" w:sz="0" w:space="0" w:color="auto"/>
                <w:right w:val="none" w:sz="0" w:space="0" w:color="auto"/>
              </w:divBdr>
              <w:divsChild>
                <w:div w:id="313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1156">
      <w:bodyDiv w:val="1"/>
      <w:marLeft w:val="0"/>
      <w:marRight w:val="0"/>
      <w:marTop w:val="0"/>
      <w:marBottom w:val="0"/>
      <w:divBdr>
        <w:top w:val="none" w:sz="0" w:space="0" w:color="auto"/>
        <w:left w:val="none" w:sz="0" w:space="0" w:color="auto"/>
        <w:bottom w:val="none" w:sz="0" w:space="0" w:color="auto"/>
        <w:right w:val="none" w:sz="0" w:space="0" w:color="auto"/>
      </w:divBdr>
      <w:divsChild>
        <w:div w:id="11566406">
          <w:marLeft w:val="0"/>
          <w:marRight w:val="0"/>
          <w:marTop w:val="0"/>
          <w:marBottom w:val="0"/>
          <w:divBdr>
            <w:top w:val="none" w:sz="0" w:space="0" w:color="auto"/>
            <w:left w:val="none" w:sz="0" w:space="0" w:color="auto"/>
            <w:bottom w:val="none" w:sz="0" w:space="0" w:color="auto"/>
            <w:right w:val="none" w:sz="0" w:space="0" w:color="auto"/>
          </w:divBdr>
          <w:divsChild>
            <w:div w:id="1545478763">
              <w:marLeft w:val="0"/>
              <w:marRight w:val="0"/>
              <w:marTop w:val="0"/>
              <w:marBottom w:val="0"/>
              <w:divBdr>
                <w:top w:val="none" w:sz="0" w:space="0" w:color="auto"/>
                <w:left w:val="none" w:sz="0" w:space="0" w:color="auto"/>
                <w:bottom w:val="none" w:sz="0" w:space="0" w:color="auto"/>
                <w:right w:val="none" w:sz="0" w:space="0" w:color="auto"/>
              </w:divBdr>
              <w:divsChild>
                <w:div w:id="1576403947">
                  <w:marLeft w:val="0"/>
                  <w:marRight w:val="0"/>
                  <w:marTop w:val="0"/>
                  <w:marBottom w:val="0"/>
                  <w:divBdr>
                    <w:top w:val="none" w:sz="0" w:space="0" w:color="auto"/>
                    <w:left w:val="none" w:sz="0" w:space="0" w:color="auto"/>
                    <w:bottom w:val="none" w:sz="0" w:space="0" w:color="auto"/>
                    <w:right w:val="none" w:sz="0" w:space="0" w:color="auto"/>
                  </w:divBdr>
                  <w:divsChild>
                    <w:div w:id="17338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8648">
      <w:bodyDiv w:val="1"/>
      <w:marLeft w:val="0"/>
      <w:marRight w:val="0"/>
      <w:marTop w:val="0"/>
      <w:marBottom w:val="0"/>
      <w:divBdr>
        <w:top w:val="none" w:sz="0" w:space="0" w:color="auto"/>
        <w:left w:val="none" w:sz="0" w:space="0" w:color="auto"/>
        <w:bottom w:val="none" w:sz="0" w:space="0" w:color="auto"/>
        <w:right w:val="none" w:sz="0" w:space="0" w:color="auto"/>
      </w:divBdr>
      <w:divsChild>
        <w:div w:id="1382558336">
          <w:marLeft w:val="0"/>
          <w:marRight w:val="0"/>
          <w:marTop w:val="0"/>
          <w:marBottom w:val="0"/>
          <w:divBdr>
            <w:top w:val="none" w:sz="0" w:space="0" w:color="auto"/>
            <w:left w:val="none" w:sz="0" w:space="0" w:color="auto"/>
            <w:bottom w:val="none" w:sz="0" w:space="0" w:color="auto"/>
            <w:right w:val="none" w:sz="0" w:space="0" w:color="auto"/>
          </w:divBdr>
          <w:divsChild>
            <w:div w:id="364720190">
              <w:marLeft w:val="0"/>
              <w:marRight w:val="0"/>
              <w:marTop w:val="0"/>
              <w:marBottom w:val="0"/>
              <w:divBdr>
                <w:top w:val="none" w:sz="0" w:space="0" w:color="auto"/>
                <w:left w:val="none" w:sz="0" w:space="0" w:color="auto"/>
                <w:bottom w:val="none" w:sz="0" w:space="0" w:color="auto"/>
                <w:right w:val="none" w:sz="0" w:space="0" w:color="auto"/>
              </w:divBdr>
              <w:divsChild>
                <w:div w:id="200867907">
                  <w:marLeft w:val="0"/>
                  <w:marRight w:val="0"/>
                  <w:marTop w:val="0"/>
                  <w:marBottom w:val="0"/>
                  <w:divBdr>
                    <w:top w:val="none" w:sz="0" w:space="0" w:color="auto"/>
                    <w:left w:val="none" w:sz="0" w:space="0" w:color="auto"/>
                    <w:bottom w:val="none" w:sz="0" w:space="0" w:color="auto"/>
                    <w:right w:val="none" w:sz="0" w:space="0" w:color="auto"/>
                  </w:divBdr>
                  <w:divsChild>
                    <w:div w:id="1598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4173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67">
          <w:marLeft w:val="0"/>
          <w:marRight w:val="0"/>
          <w:marTop w:val="0"/>
          <w:marBottom w:val="0"/>
          <w:divBdr>
            <w:top w:val="none" w:sz="0" w:space="0" w:color="auto"/>
            <w:left w:val="none" w:sz="0" w:space="0" w:color="auto"/>
            <w:bottom w:val="none" w:sz="0" w:space="0" w:color="auto"/>
            <w:right w:val="none" w:sz="0" w:space="0" w:color="auto"/>
          </w:divBdr>
          <w:divsChild>
            <w:div w:id="1990478341">
              <w:marLeft w:val="0"/>
              <w:marRight w:val="0"/>
              <w:marTop w:val="0"/>
              <w:marBottom w:val="0"/>
              <w:divBdr>
                <w:top w:val="none" w:sz="0" w:space="0" w:color="auto"/>
                <w:left w:val="none" w:sz="0" w:space="0" w:color="auto"/>
                <w:bottom w:val="none" w:sz="0" w:space="0" w:color="auto"/>
                <w:right w:val="none" w:sz="0" w:space="0" w:color="auto"/>
              </w:divBdr>
              <w:divsChild>
                <w:div w:id="2730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81007">
      <w:bodyDiv w:val="1"/>
      <w:marLeft w:val="0"/>
      <w:marRight w:val="0"/>
      <w:marTop w:val="0"/>
      <w:marBottom w:val="0"/>
      <w:divBdr>
        <w:top w:val="none" w:sz="0" w:space="0" w:color="auto"/>
        <w:left w:val="none" w:sz="0" w:space="0" w:color="auto"/>
        <w:bottom w:val="none" w:sz="0" w:space="0" w:color="auto"/>
        <w:right w:val="none" w:sz="0" w:space="0" w:color="auto"/>
      </w:divBdr>
      <w:divsChild>
        <w:div w:id="1907108887">
          <w:marLeft w:val="0"/>
          <w:marRight w:val="0"/>
          <w:marTop w:val="0"/>
          <w:marBottom w:val="0"/>
          <w:divBdr>
            <w:top w:val="none" w:sz="0" w:space="0" w:color="auto"/>
            <w:left w:val="none" w:sz="0" w:space="0" w:color="auto"/>
            <w:bottom w:val="none" w:sz="0" w:space="0" w:color="auto"/>
            <w:right w:val="none" w:sz="0" w:space="0" w:color="auto"/>
          </w:divBdr>
          <w:divsChild>
            <w:div w:id="1936591298">
              <w:marLeft w:val="0"/>
              <w:marRight w:val="0"/>
              <w:marTop w:val="0"/>
              <w:marBottom w:val="0"/>
              <w:divBdr>
                <w:top w:val="none" w:sz="0" w:space="0" w:color="auto"/>
                <w:left w:val="none" w:sz="0" w:space="0" w:color="auto"/>
                <w:bottom w:val="none" w:sz="0" w:space="0" w:color="auto"/>
                <w:right w:val="none" w:sz="0" w:space="0" w:color="auto"/>
              </w:divBdr>
              <w:divsChild>
                <w:div w:id="17089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34133">
      <w:bodyDiv w:val="1"/>
      <w:marLeft w:val="0"/>
      <w:marRight w:val="0"/>
      <w:marTop w:val="0"/>
      <w:marBottom w:val="0"/>
      <w:divBdr>
        <w:top w:val="none" w:sz="0" w:space="0" w:color="auto"/>
        <w:left w:val="none" w:sz="0" w:space="0" w:color="auto"/>
        <w:bottom w:val="none" w:sz="0" w:space="0" w:color="auto"/>
        <w:right w:val="none" w:sz="0" w:space="0" w:color="auto"/>
      </w:divBdr>
      <w:divsChild>
        <w:div w:id="1756054717">
          <w:marLeft w:val="0"/>
          <w:marRight w:val="0"/>
          <w:marTop w:val="0"/>
          <w:marBottom w:val="0"/>
          <w:divBdr>
            <w:top w:val="none" w:sz="0" w:space="0" w:color="auto"/>
            <w:left w:val="none" w:sz="0" w:space="0" w:color="auto"/>
            <w:bottom w:val="none" w:sz="0" w:space="0" w:color="auto"/>
            <w:right w:val="none" w:sz="0" w:space="0" w:color="auto"/>
          </w:divBdr>
          <w:divsChild>
            <w:div w:id="615063637">
              <w:marLeft w:val="0"/>
              <w:marRight w:val="0"/>
              <w:marTop w:val="0"/>
              <w:marBottom w:val="0"/>
              <w:divBdr>
                <w:top w:val="none" w:sz="0" w:space="0" w:color="auto"/>
                <w:left w:val="none" w:sz="0" w:space="0" w:color="auto"/>
                <w:bottom w:val="none" w:sz="0" w:space="0" w:color="auto"/>
                <w:right w:val="none" w:sz="0" w:space="0" w:color="auto"/>
              </w:divBdr>
              <w:divsChild>
                <w:div w:id="1885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935015">
      <w:bodyDiv w:val="1"/>
      <w:marLeft w:val="0"/>
      <w:marRight w:val="0"/>
      <w:marTop w:val="0"/>
      <w:marBottom w:val="0"/>
      <w:divBdr>
        <w:top w:val="none" w:sz="0" w:space="0" w:color="auto"/>
        <w:left w:val="none" w:sz="0" w:space="0" w:color="auto"/>
        <w:bottom w:val="none" w:sz="0" w:space="0" w:color="auto"/>
        <w:right w:val="none" w:sz="0" w:space="0" w:color="auto"/>
      </w:divBdr>
      <w:divsChild>
        <w:div w:id="1901095470">
          <w:marLeft w:val="0"/>
          <w:marRight w:val="0"/>
          <w:marTop w:val="0"/>
          <w:marBottom w:val="0"/>
          <w:divBdr>
            <w:top w:val="none" w:sz="0" w:space="0" w:color="auto"/>
            <w:left w:val="none" w:sz="0" w:space="0" w:color="auto"/>
            <w:bottom w:val="none" w:sz="0" w:space="0" w:color="auto"/>
            <w:right w:val="none" w:sz="0" w:space="0" w:color="auto"/>
          </w:divBdr>
          <w:divsChild>
            <w:div w:id="475996162">
              <w:marLeft w:val="0"/>
              <w:marRight w:val="0"/>
              <w:marTop w:val="0"/>
              <w:marBottom w:val="0"/>
              <w:divBdr>
                <w:top w:val="none" w:sz="0" w:space="0" w:color="auto"/>
                <w:left w:val="none" w:sz="0" w:space="0" w:color="auto"/>
                <w:bottom w:val="none" w:sz="0" w:space="0" w:color="auto"/>
                <w:right w:val="none" w:sz="0" w:space="0" w:color="auto"/>
              </w:divBdr>
              <w:divsChild>
                <w:div w:id="72622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5786">
      <w:bodyDiv w:val="1"/>
      <w:marLeft w:val="0"/>
      <w:marRight w:val="0"/>
      <w:marTop w:val="0"/>
      <w:marBottom w:val="0"/>
      <w:divBdr>
        <w:top w:val="none" w:sz="0" w:space="0" w:color="auto"/>
        <w:left w:val="none" w:sz="0" w:space="0" w:color="auto"/>
        <w:bottom w:val="none" w:sz="0" w:space="0" w:color="auto"/>
        <w:right w:val="none" w:sz="0" w:space="0" w:color="auto"/>
      </w:divBdr>
      <w:divsChild>
        <w:div w:id="1015495395">
          <w:marLeft w:val="0"/>
          <w:marRight w:val="0"/>
          <w:marTop w:val="0"/>
          <w:marBottom w:val="0"/>
          <w:divBdr>
            <w:top w:val="none" w:sz="0" w:space="0" w:color="auto"/>
            <w:left w:val="none" w:sz="0" w:space="0" w:color="auto"/>
            <w:bottom w:val="none" w:sz="0" w:space="0" w:color="auto"/>
            <w:right w:val="none" w:sz="0" w:space="0" w:color="auto"/>
          </w:divBdr>
          <w:divsChild>
            <w:div w:id="1874884755">
              <w:marLeft w:val="0"/>
              <w:marRight w:val="0"/>
              <w:marTop w:val="0"/>
              <w:marBottom w:val="0"/>
              <w:divBdr>
                <w:top w:val="none" w:sz="0" w:space="0" w:color="auto"/>
                <w:left w:val="none" w:sz="0" w:space="0" w:color="auto"/>
                <w:bottom w:val="none" w:sz="0" w:space="0" w:color="auto"/>
                <w:right w:val="none" w:sz="0" w:space="0" w:color="auto"/>
              </w:divBdr>
              <w:divsChild>
                <w:div w:id="20771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7021">
      <w:bodyDiv w:val="1"/>
      <w:marLeft w:val="0"/>
      <w:marRight w:val="0"/>
      <w:marTop w:val="0"/>
      <w:marBottom w:val="0"/>
      <w:divBdr>
        <w:top w:val="none" w:sz="0" w:space="0" w:color="auto"/>
        <w:left w:val="none" w:sz="0" w:space="0" w:color="auto"/>
        <w:bottom w:val="none" w:sz="0" w:space="0" w:color="auto"/>
        <w:right w:val="none" w:sz="0" w:space="0" w:color="auto"/>
      </w:divBdr>
      <w:divsChild>
        <w:div w:id="1294412003">
          <w:marLeft w:val="0"/>
          <w:marRight w:val="0"/>
          <w:marTop w:val="0"/>
          <w:marBottom w:val="0"/>
          <w:divBdr>
            <w:top w:val="none" w:sz="0" w:space="0" w:color="auto"/>
            <w:left w:val="none" w:sz="0" w:space="0" w:color="auto"/>
            <w:bottom w:val="none" w:sz="0" w:space="0" w:color="auto"/>
            <w:right w:val="none" w:sz="0" w:space="0" w:color="auto"/>
          </w:divBdr>
          <w:divsChild>
            <w:div w:id="1858542887">
              <w:marLeft w:val="0"/>
              <w:marRight w:val="0"/>
              <w:marTop w:val="0"/>
              <w:marBottom w:val="0"/>
              <w:divBdr>
                <w:top w:val="none" w:sz="0" w:space="0" w:color="auto"/>
                <w:left w:val="none" w:sz="0" w:space="0" w:color="auto"/>
                <w:bottom w:val="none" w:sz="0" w:space="0" w:color="auto"/>
                <w:right w:val="none" w:sz="0" w:space="0" w:color="auto"/>
              </w:divBdr>
              <w:divsChild>
                <w:div w:id="463692279">
                  <w:marLeft w:val="0"/>
                  <w:marRight w:val="0"/>
                  <w:marTop w:val="0"/>
                  <w:marBottom w:val="0"/>
                  <w:divBdr>
                    <w:top w:val="none" w:sz="0" w:space="0" w:color="auto"/>
                    <w:left w:val="none" w:sz="0" w:space="0" w:color="auto"/>
                    <w:bottom w:val="none" w:sz="0" w:space="0" w:color="auto"/>
                    <w:right w:val="none" w:sz="0" w:space="0" w:color="auto"/>
                  </w:divBdr>
                </w:div>
              </w:divsChild>
            </w:div>
            <w:div w:id="522406979">
              <w:marLeft w:val="0"/>
              <w:marRight w:val="0"/>
              <w:marTop w:val="0"/>
              <w:marBottom w:val="0"/>
              <w:divBdr>
                <w:top w:val="none" w:sz="0" w:space="0" w:color="auto"/>
                <w:left w:val="none" w:sz="0" w:space="0" w:color="auto"/>
                <w:bottom w:val="none" w:sz="0" w:space="0" w:color="auto"/>
                <w:right w:val="none" w:sz="0" w:space="0" w:color="auto"/>
              </w:divBdr>
              <w:divsChild>
                <w:div w:id="16796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07889">
      <w:bodyDiv w:val="1"/>
      <w:marLeft w:val="0"/>
      <w:marRight w:val="0"/>
      <w:marTop w:val="0"/>
      <w:marBottom w:val="0"/>
      <w:divBdr>
        <w:top w:val="none" w:sz="0" w:space="0" w:color="auto"/>
        <w:left w:val="none" w:sz="0" w:space="0" w:color="auto"/>
        <w:bottom w:val="none" w:sz="0" w:space="0" w:color="auto"/>
        <w:right w:val="none" w:sz="0" w:space="0" w:color="auto"/>
      </w:divBdr>
      <w:divsChild>
        <w:div w:id="1272132799">
          <w:marLeft w:val="0"/>
          <w:marRight w:val="0"/>
          <w:marTop w:val="0"/>
          <w:marBottom w:val="0"/>
          <w:divBdr>
            <w:top w:val="none" w:sz="0" w:space="0" w:color="auto"/>
            <w:left w:val="none" w:sz="0" w:space="0" w:color="auto"/>
            <w:bottom w:val="none" w:sz="0" w:space="0" w:color="auto"/>
            <w:right w:val="none" w:sz="0" w:space="0" w:color="auto"/>
          </w:divBdr>
          <w:divsChild>
            <w:div w:id="1310288261">
              <w:marLeft w:val="0"/>
              <w:marRight w:val="0"/>
              <w:marTop w:val="0"/>
              <w:marBottom w:val="0"/>
              <w:divBdr>
                <w:top w:val="none" w:sz="0" w:space="0" w:color="auto"/>
                <w:left w:val="none" w:sz="0" w:space="0" w:color="auto"/>
                <w:bottom w:val="none" w:sz="0" w:space="0" w:color="auto"/>
                <w:right w:val="none" w:sz="0" w:space="0" w:color="auto"/>
              </w:divBdr>
              <w:divsChild>
                <w:div w:id="3244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1617">
      <w:bodyDiv w:val="1"/>
      <w:marLeft w:val="0"/>
      <w:marRight w:val="0"/>
      <w:marTop w:val="0"/>
      <w:marBottom w:val="0"/>
      <w:divBdr>
        <w:top w:val="none" w:sz="0" w:space="0" w:color="auto"/>
        <w:left w:val="none" w:sz="0" w:space="0" w:color="auto"/>
        <w:bottom w:val="none" w:sz="0" w:space="0" w:color="auto"/>
        <w:right w:val="none" w:sz="0" w:space="0" w:color="auto"/>
      </w:divBdr>
      <w:divsChild>
        <w:div w:id="1523477032">
          <w:marLeft w:val="0"/>
          <w:marRight w:val="0"/>
          <w:marTop w:val="0"/>
          <w:marBottom w:val="0"/>
          <w:divBdr>
            <w:top w:val="none" w:sz="0" w:space="0" w:color="auto"/>
            <w:left w:val="none" w:sz="0" w:space="0" w:color="auto"/>
            <w:bottom w:val="none" w:sz="0" w:space="0" w:color="auto"/>
            <w:right w:val="none" w:sz="0" w:space="0" w:color="auto"/>
          </w:divBdr>
          <w:divsChild>
            <w:div w:id="407653174">
              <w:marLeft w:val="0"/>
              <w:marRight w:val="0"/>
              <w:marTop w:val="0"/>
              <w:marBottom w:val="0"/>
              <w:divBdr>
                <w:top w:val="none" w:sz="0" w:space="0" w:color="auto"/>
                <w:left w:val="none" w:sz="0" w:space="0" w:color="auto"/>
                <w:bottom w:val="none" w:sz="0" w:space="0" w:color="auto"/>
                <w:right w:val="none" w:sz="0" w:space="0" w:color="auto"/>
              </w:divBdr>
              <w:divsChild>
                <w:div w:id="1415853574">
                  <w:marLeft w:val="0"/>
                  <w:marRight w:val="0"/>
                  <w:marTop w:val="0"/>
                  <w:marBottom w:val="0"/>
                  <w:divBdr>
                    <w:top w:val="none" w:sz="0" w:space="0" w:color="auto"/>
                    <w:left w:val="none" w:sz="0" w:space="0" w:color="auto"/>
                    <w:bottom w:val="none" w:sz="0" w:space="0" w:color="auto"/>
                    <w:right w:val="none" w:sz="0" w:space="0" w:color="auto"/>
                  </w:divBdr>
                </w:div>
              </w:divsChild>
            </w:div>
            <w:div w:id="417101504">
              <w:marLeft w:val="0"/>
              <w:marRight w:val="0"/>
              <w:marTop w:val="0"/>
              <w:marBottom w:val="0"/>
              <w:divBdr>
                <w:top w:val="none" w:sz="0" w:space="0" w:color="auto"/>
                <w:left w:val="none" w:sz="0" w:space="0" w:color="auto"/>
                <w:bottom w:val="none" w:sz="0" w:space="0" w:color="auto"/>
                <w:right w:val="none" w:sz="0" w:space="0" w:color="auto"/>
              </w:divBdr>
              <w:divsChild>
                <w:div w:id="19584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3120">
      <w:bodyDiv w:val="1"/>
      <w:marLeft w:val="0"/>
      <w:marRight w:val="0"/>
      <w:marTop w:val="0"/>
      <w:marBottom w:val="0"/>
      <w:divBdr>
        <w:top w:val="none" w:sz="0" w:space="0" w:color="auto"/>
        <w:left w:val="none" w:sz="0" w:space="0" w:color="auto"/>
        <w:bottom w:val="none" w:sz="0" w:space="0" w:color="auto"/>
        <w:right w:val="none" w:sz="0" w:space="0" w:color="auto"/>
      </w:divBdr>
      <w:divsChild>
        <w:div w:id="404301995">
          <w:marLeft w:val="0"/>
          <w:marRight w:val="0"/>
          <w:marTop w:val="0"/>
          <w:marBottom w:val="0"/>
          <w:divBdr>
            <w:top w:val="none" w:sz="0" w:space="0" w:color="auto"/>
            <w:left w:val="none" w:sz="0" w:space="0" w:color="auto"/>
            <w:bottom w:val="none" w:sz="0" w:space="0" w:color="auto"/>
            <w:right w:val="none" w:sz="0" w:space="0" w:color="auto"/>
          </w:divBdr>
          <w:divsChild>
            <w:div w:id="180053443">
              <w:marLeft w:val="0"/>
              <w:marRight w:val="0"/>
              <w:marTop w:val="0"/>
              <w:marBottom w:val="0"/>
              <w:divBdr>
                <w:top w:val="none" w:sz="0" w:space="0" w:color="auto"/>
                <w:left w:val="none" w:sz="0" w:space="0" w:color="auto"/>
                <w:bottom w:val="none" w:sz="0" w:space="0" w:color="auto"/>
                <w:right w:val="none" w:sz="0" w:space="0" w:color="auto"/>
              </w:divBdr>
              <w:divsChild>
                <w:div w:id="21357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89974">
      <w:bodyDiv w:val="1"/>
      <w:marLeft w:val="0"/>
      <w:marRight w:val="0"/>
      <w:marTop w:val="0"/>
      <w:marBottom w:val="0"/>
      <w:divBdr>
        <w:top w:val="none" w:sz="0" w:space="0" w:color="auto"/>
        <w:left w:val="none" w:sz="0" w:space="0" w:color="auto"/>
        <w:bottom w:val="none" w:sz="0" w:space="0" w:color="auto"/>
        <w:right w:val="none" w:sz="0" w:space="0" w:color="auto"/>
      </w:divBdr>
      <w:divsChild>
        <w:div w:id="2062557968">
          <w:marLeft w:val="0"/>
          <w:marRight w:val="0"/>
          <w:marTop w:val="0"/>
          <w:marBottom w:val="0"/>
          <w:divBdr>
            <w:top w:val="none" w:sz="0" w:space="0" w:color="auto"/>
            <w:left w:val="none" w:sz="0" w:space="0" w:color="auto"/>
            <w:bottom w:val="none" w:sz="0" w:space="0" w:color="auto"/>
            <w:right w:val="none" w:sz="0" w:space="0" w:color="auto"/>
          </w:divBdr>
          <w:divsChild>
            <w:div w:id="1130366249">
              <w:marLeft w:val="0"/>
              <w:marRight w:val="0"/>
              <w:marTop w:val="0"/>
              <w:marBottom w:val="0"/>
              <w:divBdr>
                <w:top w:val="none" w:sz="0" w:space="0" w:color="auto"/>
                <w:left w:val="none" w:sz="0" w:space="0" w:color="auto"/>
                <w:bottom w:val="none" w:sz="0" w:space="0" w:color="auto"/>
                <w:right w:val="none" w:sz="0" w:space="0" w:color="auto"/>
              </w:divBdr>
              <w:divsChild>
                <w:div w:id="1350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6858">
      <w:bodyDiv w:val="1"/>
      <w:marLeft w:val="0"/>
      <w:marRight w:val="0"/>
      <w:marTop w:val="0"/>
      <w:marBottom w:val="0"/>
      <w:divBdr>
        <w:top w:val="none" w:sz="0" w:space="0" w:color="auto"/>
        <w:left w:val="none" w:sz="0" w:space="0" w:color="auto"/>
        <w:bottom w:val="none" w:sz="0" w:space="0" w:color="auto"/>
        <w:right w:val="none" w:sz="0" w:space="0" w:color="auto"/>
      </w:divBdr>
      <w:divsChild>
        <w:div w:id="2087677871">
          <w:marLeft w:val="0"/>
          <w:marRight w:val="0"/>
          <w:marTop w:val="0"/>
          <w:marBottom w:val="0"/>
          <w:divBdr>
            <w:top w:val="none" w:sz="0" w:space="0" w:color="auto"/>
            <w:left w:val="none" w:sz="0" w:space="0" w:color="auto"/>
            <w:bottom w:val="none" w:sz="0" w:space="0" w:color="auto"/>
            <w:right w:val="none" w:sz="0" w:space="0" w:color="auto"/>
          </w:divBdr>
          <w:divsChild>
            <w:div w:id="8071437">
              <w:marLeft w:val="0"/>
              <w:marRight w:val="0"/>
              <w:marTop w:val="0"/>
              <w:marBottom w:val="0"/>
              <w:divBdr>
                <w:top w:val="none" w:sz="0" w:space="0" w:color="auto"/>
                <w:left w:val="none" w:sz="0" w:space="0" w:color="auto"/>
                <w:bottom w:val="none" w:sz="0" w:space="0" w:color="auto"/>
                <w:right w:val="none" w:sz="0" w:space="0" w:color="auto"/>
              </w:divBdr>
              <w:divsChild>
                <w:div w:id="19958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4394">
      <w:bodyDiv w:val="1"/>
      <w:marLeft w:val="0"/>
      <w:marRight w:val="0"/>
      <w:marTop w:val="0"/>
      <w:marBottom w:val="0"/>
      <w:divBdr>
        <w:top w:val="none" w:sz="0" w:space="0" w:color="auto"/>
        <w:left w:val="none" w:sz="0" w:space="0" w:color="auto"/>
        <w:bottom w:val="none" w:sz="0" w:space="0" w:color="auto"/>
        <w:right w:val="none" w:sz="0" w:space="0" w:color="auto"/>
      </w:divBdr>
      <w:divsChild>
        <w:div w:id="1251810538">
          <w:marLeft w:val="0"/>
          <w:marRight w:val="0"/>
          <w:marTop w:val="0"/>
          <w:marBottom w:val="0"/>
          <w:divBdr>
            <w:top w:val="none" w:sz="0" w:space="0" w:color="auto"/>
            <w:left w:val="none" w:sz="0" w:space="0" w:color="auto"/>
            <w:bottom w:val="none" w:sz="0" w:space="0" w:color="auto"/>
            <w:right w:val="none" w:sz="0" w:space="0" w:color="auto"/>
          </w:divBdr>
          <w:divsChild>
            <w:div w:id="1565989358">
              <w:marLeft w:val="0"/>
              <w:marRight w:val="0"/>
              <w:marTop w:val="0"/>
              <w:marBottom w:val="0"/>
              <w:divBdr>
                <w:top w:val="none" w:sz="0" w:space="0" w:color="auto"/>
                <w:left w:val="none" w:sz="0" w:space="0" w:color="auto"/>
                <w:bottom w:val="none" w:sz="0" w:space="0" w:color="auto"/>
                <w:right w:val="none" w:sz="0" w:space="0" w:color="auto"/>
              </w:divBdr>
              <w:divsChild>
                <w:div w:id="3698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38747">
      <w:bodyDiv w:val="1"/>
      <w:marLeft w:val="0"/>
      <w:marRight w:val="0"/>
      <w:marTop w:val="0"/>
      <w:marBottom w:val="0"/>
      <w:divBdr>
        <w:top w:val="none" w:sz="0" w:space="0" w:color="auto"/>
        <w:left w:val="none" w:sz="0" w:space="0" w:color="auto"/>
        <w:bottom w:val="none" w:sz="0" w:space="0" w:color="auto"/>
        <w:right w:val="none" w:sz="0" w:space="0" w:color="auto"/>
      </w:divBdr>
      <w:divsChild>
        <w:div w:id="1126391166">
          <w:marLeft w:val="0"/>
          <w:marRight w:val="0"/>
          <w:marTop w:val="0"/>
          <w:marBottom w:val="0"/>
          <w:divBdr>
            <w:top w:val="none" w:sz="0" w:space="0" w:color="auto"/>
            <w:left w:val="none" w:sz="0" w:space="0" w:color="auto"/>
            <w:bottom w:val="none" w:sz="0" w:space="0" w:color="auto"/>
            <w:right w:val="none" w:sz="0" w:space="0" w:color="auto"/>
          </w:divBdr>
          <w:divsChild>
            <w:div w:id="263848064">
              <w:marLeft w:val="0"/>
              <w:marRight w:val="0"/>
              <w:marTop w:val="0"/>
              <w:marBottom w:val="0"/>
              <w:divBdr>
                <w:top w:val="none" w:sz="0" w:space="0" w:color="auto"/>
                <w:left w:val="none" w:sz="0" w:space="0" w:color="auto"/>
                <w:bottom w:val="none" w:sz="0" w:space="0" w:color="auto"/>
                <w:right w:val="none" w:sz="0" w:space="0" w:color="auto"/>
              </w:divBdr>
              <w:divsChild>
                <w:div w:id="15765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0911">
      <w:bodyDiv w:val="1"/>
      <w:marLeft w:val="0"/>
      <w:marRight w:val="0"/>
      <w:marTop w:val="0"/>
      <w:marBottom w:val="0"/>
      <w:divBdr>
        <w:top w:val="none" w:sz="0" w:space="0" w:color="auto"/>
        <w:left w:val="none" w:sz="0" w:space="0" w:color="auto"/>
        <w:bottom w:val="none" w:sz="0" w:space="0" w:color="auto"/>
        <w:right w:val="none" w:sz="0" w:space="0" w:color="auto"/>
      </w:divBdr>
      <w:divsChild>
        <w:div w:id="1948929682">
          <w:marLeft w:val="0"/>
          <w:marRight w:val="0"/>
          <w:marTop w:val="0"/>
          <w:marBottom w:val="0"/>
          <w:divBdr>
            <w:top w:val="none" w:sz="0" w:space="0" w:color="auto"/>
            <w:left w:val="none" w:sz="0" w:space="0" w:color="auto"/>
            <w:bottom w:val="none" w:sz="0" w:space="0" w:color="auto"/>
            <w:right w:val="none" w:sz="0" w:space="0" w:color="auto"/>
          </w:divBdr>
          <w:divsChild>
            <w:div w:id="241187607">
              <w:marLeft w:val="0"/>
              <w:marRight w:val="0"/>
              <w:marTop w:val="0"/>
              <w:marBottom w:val="0"/>
              <w:divBdr>
                <w:top w:val="none" w:sz="0" w:space="0" w:color="auto"/>
                <w:left w:val="none" w:sz="0" w:space="0" w:color="auto"/>
                <w:bottom w:val="none" w:sz="0" w:space="0" w:color="auto"/>
                <w:right w:val="none" w:sz="0" w:space="0" w:color="auto"/>
              </w:divBdr>
              <w:divsChild>
                <w:div w:id="18412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2973">
      <w:bodyDiv w:val="1"/>
      <w:marLeft w:val="0"/>
      <w:marRight w:val="0"/>
      <w:marTop w:val="0"/>
      <w:marBottom w:val="0"/>
      <w:divBdr>
        <w:top w:val="none" w:sz="0" w:space="0" w:color="auto"/>
        <w:left w:val="none" w:sz="0" w:space="0" w:color="auto"/>
        <w:bottom w:val="none" w:sz="0" w:space="0" w:color="auto"/>
        <w:right w:val="none" w:sz="0" w:space="0" w:color="auto"/>
      </w:divBdr>
      <w:divsChild>
        <w:div w:id="1489663550">
          <w:marLeft w:val="0"/>
          <w:marRight w:val="0"/>
          <w:marTop w:val="0"/>
          <w:marBottom w:val="0"/>
          <w:divBdr>
            <w:top w:val="none" w:sz="0" w:space="0" w:color="auto"/>
            <w:left w:val="none" w:sz="0" w:space="0" w:color="auto"/>
            <w:bottom w:val="none" w:sz="0" w:space="0" w:color="auto"/>
            <w:right w:val="none" w:sz="0" w:space="0" w:color="auto"/>
          </w:divBdr>
          <w:divsChild>
            <w:div w:id="479351115">
              <w:marLeft w:val="0"/>
              <w:marRight w:val="0"/>
              <w:marTop w:val="0"/>
              <w:marBottom w:val="0"/>
              <w:divBdr>
                <w:top w:val="none" w:sz="0" w:space="0" w:color="auto"/>
                <w:left w:val="none" w:sz="0" w:space="0" w:color="auto"/>
                <w:bottom w:val="none" w:sz="0" w:space="0" w:color="auto"/>
                <w:right w:val="none" w:sz="0" w:space="0" w:color="auto"/>
              </w:divBdr>
              <w:divsChild>
                <w:div w:id="2841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041604">
      <w:bodyDiv w:val="1"/>
      <w:marLeft w:val="0"/>
      <w:marRight w:val="0"/>
      <w:marTop w:val="0"/>
      <w:marBottom w:val="0"/>
      <w:divBdr>
        <w:top w:val="none" w:sz="0" w:space="0" w:color="auto"/>
        <w:left w:val="none" w:sz="0" w:space="0" w:color="auto"/>
        <w:bottom w:val="none" w:sz="0" w:space="0" w:color="auto"/>
        <w:right w:val="none" w:sz="0" w:space="0" w:color="auto"/>
      </w:divBdr>
      <w:divsChild>
        <w:div w:id="1092356269">
          <w:marLeft w:val="0"/>
          <w:marRight w:val="0"/>
          <w:marTop w:val="0"/>
          <w:marBottom w:val="0"/>
          <w:divBdr>
            <w:top w:val="none" w:sz="0" w:space="0" w:color="auto"/>
            <w:left w:val="none" w:sz="0" w:space="0" w:color="auto"/>
            <w:bottom w:val="none" w:sz="0" w:space="0" w:color="auto"/>
            <w:right w:val="none" w:sz="0" w:space="0" w:color="auto"/>
          </w:divBdr>
          <w:divsChild>
            <w:div w:id="1050685198">
              <w:marLeft w:val="0"/>
              <w:marRight w:val="0"/>
              <w:marTop w:val="0"/>
              <w:marBottom w:val="0"/>
              <w:divBdr>
                <w:top w:val="none" w:sz="0" w:space="0" w:color="auto"/>
                <w:left w:val="none" w:sz="0" w:space="0" w:color="auto"/>
                <w:bottom w:val="none" w:sz="0" w:space="0" w:color="auto"/>
                <w:right w:val="none" w:sz="0" w:space="0" w:color="auto"/>
              </w:divBdr>
              <w:divsChild>
                <w:div w:id="4988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95082">
      <w:bodyDiv w:val="1"/>
      <w:marLeft w:val="0"/>
      <w:marRight w:val="0"/>
      <w:marTop w:val="0"/>
      <w:marBottom w:val="0"/>
      <w:divBdr>
        <w:top w:val="none" w:sz="0" w:space="0" w:color="auto"/>
        <w:left w:val="none" w:sz="0" w:space="0" w:color="auto"/>
        <w:bottom w:val="none" w:sz="0" w:space="0" w:color="auto"/>
        <w:right w:val="none" w:sz="0" w:space="0" w:color="auto"/>
      </w:divBdr>
      <w:divsChild>
        <w:div w:id="954214735">
          <w:marLeft w:val="0"/>
          <w:marRight w:val="0"/>
          <w:marTop w:val="0"/>
          <w:marBottom w:val="0"/>
          <w:divBdr>
            <w:top w:val="none" w:sz="0" w:space="0" w:color="auto"/>
            <w:left w:val="none" w:sz="0" w:space="0" w:color="auto"/>
            <w:bottom w:val="none" w:sz="0" w:space="0" w:color="auto"/>
            <w:right w:val="none" w:sz="0" w:space="0" w:color="auto"/>
          </w:divBdr>
          <w:divsChild>
            <w:div w:id="1834174781">
              <w:marLeft w:val="0"/>
              <w:marRight w:val="0"/>
              <w:marTop w:val="0"/>
              <w:marBottom w:val="0"/>
              <w:divBdr>
                <w:top w:val="none" w:sz="0" w:space="0" w:color="auto"/>
                <w:left w:val="none" w:sz="0" w:space="0" w:color="auto"/>
                <w:bottom w:val="none" w:sz="0" w:space="0" w:color="auto"/>
                <w:right w:val="none" w:sz="0" w:space="0" w:color="auto"/>
              </w:divBdr>
              <w:divsChild>
                <w:div w:id="3269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72448">
      <w:bodyDiv w:val="1"/>
      <w:marLeft w:val="0"/>
      <w:marRight w:val="0"/>
      <w:marTop w:val="0"/>
      <w:marBottom w:val="0"/>
      <w:divBdr>
        <w:top w:val="none" w:sz="0" w:space="0" w:color="auto"/>
        <w:left w:val="none" w:sz="0" w:space="0" w:color="auto"/>
        <w:bottom w:val="none" w:sz="0" w:space="0" w:color="auto"/>
        <w:right w:val="none" w:sz="0" w:space="0" w:color="auto"/>
      </w:divBdr>
      <w:divsChild>
        <w:div w:id="548229145">
          <w:marLeft w:val="0"/>
          <w:marRight w:val="0"/>
          <w:marTop w:val="0"/>
          <w:marBottom w:val="0"/>
          <w:divBdr>
            <w:top w:val="none" w:sz="0" w:space="0" w:color="auto"/>
            <w:left w:val="none" w:sz="0" w:space="0" w:color="auto"/>
            <w:bottom w:val="none" w:sz="0" w:space="0" w:color="auto"/>
            <w:right w:val="none" w:sz="0" w:space="0" w:color="auto"/>
          </w:divBdr>
          <w:divsChild>
            <w:div w:id="760024049">
              <w:marLeft w:val="0"/>
              <w:marRight w:val="0"/>
              <w:marTop w:val="0"/>
              <w:marBottom w:val="0"/>
              <w:divBdr>
                <w:top w:val="none" w:sz="0" w:space="0" w:color="auto"/>
                <w:left w:val="none" w:sz="0" w:space="0" w:color="auto"/>
                <w:bottom w:val="none" w:sz="0" w:space="0" w:color="auto"/>
                <w:right w:val="none" w:sz="0" w:space="0" w:color="auto"/>
              </w:divBdr>
              <w:divsChild>
                <w:div w:id="21134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53995">
      <w:bodyDiv w:val="1"/>
      <w:marLeft w:val="0"/>
      <w:marRight w:val="0"/>
      <w:marTop w:val="0"/>
      <w:marBottom w:val="0"/>
      <w:divBdr>
        <w:top w:val="none" w:sz="0" w:space="0" w:color="auto"/>
        <w:left w:val="none" w:sz="0" w:space="0" w:color="auto"/>
        <w:bottom w:val="none" w:sz="0" w:space="0" w:color="auto"/>
        <w:right w:val="none" w:sz="0" w:space="0" w:color="auto"/>
      </w:divBdr>
      <w:divsChild>
        <w:div w:id="1348560038">
          <w:marLeft w:val="0"/>
          <w:marRight w:val="0"/>
          <w:marTop w:val="0"/>
          <w:marBottom w:val="0"/>
          <w:divBdr>
            <w:top w:val="none" w:sz="0" w:space="0" w:color="auto"/>
            <w:left w:val="none" w:sz="0" w:space="0" w:color="auto"/>
            <w:bottom w:val="none" w:sz="0" w:space="0" w:color="auto"/>
            <w:right w:val="none" w:sz="0" w:space="0" w:color="auto"/>
          </w:divBdr>
          <w:divsChild>
            <w:div w:id="1243031163">
              <w:marLeft w:val="0"/>
              <w:marRight w:val="0"/>
              <w:marTop w:val="0"/>
              <w:marBottom w:val="0"/>
              <w:divBdr>
                <w:top w:val="none" w:sz="0" w:space="0" w:color="auto"/>
                <w:left w:val="none" w:sz="0" w:space="0" w:color="auto"/>
                <w:bottom w:val="none" w:sz="0" w:space="0" w:color="auto"/>
                <w:right w:val="none" w:sz="0" w:space="0" w:color="auto"/>
              </w:divBdr>
              <w:divsChild>
                <w:div w:id="8316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57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849">
          <w:marLeft w:val="0"/>
          <w:marRight w:val="0"/>
          <w:marTop w:val="0"/>
          <w:marBottom w:val="0"/>
          <w:divBdr>
            <w:top w:val="none" w:sz="0" w:space="0" w:color="auto"/>
            <w:left w:val="none" w:sz="0" w:space="0" w:color="auto"/>
            <w:bottom w:val="none" w:sz="0" w:space="0" w:color="auto"/>
            <w:right w:val="none" w:sz="0" w:space="0" w:color="auto"/>
          </w:divBdr>
          <w:divsChild>
            <w:div w:id="1047678540">
              <w:marLeft w:val="0"/>
              <w:marRight w:val="0"/>
              <w:marTop w:val="0"/>
              <w:marBottom w:val="0"/>
              <w:divBdr>
                <w:top w:val="none" w:sz="0" w:space="0" w:color="auto"/>
                <w:left w:val="none" w:sz="0" w:space="0" w:color="auto"/>
                <w:bottom w:val="none" w:sz="0" w:space="0" w:color="auto"/>
                <w:right w:val="none" w:sz="0" w:space="0" w:color="auto"/>
              </w:divBdr>
              <w:divsChild>
                <w:div w:id="5470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2766">
      <w:bodyDiv w:val="1"/>
      <w:marLeft w:val="0"/>
      <w:marRight w:val="0"/>
      <w:marTop w:val="0"/>
      <w:marBottom w:val="0"/>
      <w:divBdr>
        <w:top w:val="none" w:sz="0" w:space="0" w:color="auto"/>
        <w:left w:val="none" w:sz="0" w:space="0" w:color="auto"/>
        <w:bottom w:val="none" w:sz="0" w:space="0" w:color="auto"/>
        <w:right w:val="none" w:sz="0" w:space="0" w:color="auto"/>
      </w:divBdr>
      <w:divsChild>
        <w:div w:id="1861890385">
          <w:marLeft w:val="0"/>
          <w:marRight w:val="0"/>
          <w:marTop w:val="0"/>
          <w:marBottom w:val="0"/>
          <w:divBdr>
            <w:top w:val="none" w:sz="0" w:space="0" w:color="auto"/>
            <w:left w:val="none" w:sz="0" w:space="0" w:color="auto"/>
            <w:bottom w:val="none" w:sz="0" w:space="0" w:color="auto"/>
            <w:right w:val="none" w:sz="0" w:space="0" w:color="auto"/>
          </w:divBdr>
          <w:divsChild>
            <w:div w:id="1647932857">
              <w:marLeft w:val="0"/>
              <w:marRight w:val="0"/>
              <w:marTop w:val="0"/>
              <w:marBottom w:val="0"/>
              <w:divBdr>
                <w:top w:val="none" w:sz="0" w:space="0" w:color="auto"/>
                <w:left w:val="none" w:sz="0" w:space="0" w:color="auto"/>
                <w:bottom w:val="none" w:sz="0" w:space="0" w:color="auto"/>
                <w:right w:val="none" w:sz="0" w:space="0" w:color="auto"/>
              </w:divBdr>
              <w:divsChild>
                <w:div w:id="5000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crpgconf@project.hkbu.edu.hk" TargetMode="External"/><Relationship Id="rId3" Type="http://schemas.openxmlformats.org/officeDocument/2006/relationships/settings" Target="settings.xml"/><Relationship Id="rId7" Type="http://schemas.openxmlformats.org/officeDocument/2006/relationships/hyperlink" Target="https://hkbu.questionpro.com/t/AVs4zZwE6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 Min</dc:creator>
  <cp:keywords/>
  <dc:description/>
  <cp:lastModifiedBy>Danielle LEUNG</cp:lastModifiedBy>
  <cp:revision>17</cp:revision>
  <dcterms:created xsi:type="dcterms:W3CDTF">2022-12-15T06:33:00Z</dcterms:created>
  <dcterms:modified xsi:type="dcterms:W3CDTF">2022-12-29T06:35:00Z</dcterms:modified>
</cp:coreProperties>
</file>